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67B38919" w:rsidR="00C119D6" w:rsidRPr="00E52938" w:rsidRDefault="00C119D6" w:rsidP="0042498E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СИЛЛАБУС</w:t>
      </w:r>
    </w:p>
    <w:p w14:paraId="02BB35DA" w14:textId="6228AEB3" w:rsidR="00C119D6" w:rsidRPr="00E52938" w:rsidRDefault="00756415" w:rsidP="00C119D6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A36CB5">
        <w:rPr>
          <w:b/>
          <w:sz w:val="20"/>
          <w:szCs w:val="20"/>
        </w:rPr>
        <w:t>сенний семестр 2024-2025</w:t>
      </w:r>
      <w:r w:rsidR="00C119D6" w:rsidRPr="00E52938">
        <w:rPr>
          <w:b/>
          <w:sz w:val="20"/>
          <w:szCs w:val="20"/>
        </w:rPr>
        <w:t xml:space="preserve"> учебного года</w:t>
      </w:r>
    </w:p>
    <w:p w14:paraId="29BD82C0" w14:textId="549A340B" w:rsidR="004873CC" w:rsidRPr="00E52938" w:rsidRDefault="00756415" w:rsidP="003D69B3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C119D6" w:rsidRPr="00E52938">
        <w:rPr>
          <w:b/>
          <w:sz w:val="20"/>
          <w:szCs w:val="20"/>
        </w:rPr>
        <w:t>бразовательн</w:t>
      </w:r>
      <w:r w:rsidRPr="00E52938">
        <w:rPr>
          <w:b/>
          <w:sz w:val="20"/>
          <w:szCs w:val="20"/>
        </w:rPr>
        <w:t>ая</w:t>
      </w:r>
      <w:r w:rsidR="00C119D6" w:rsidRPr="00E52938">
        <w:rPr>
          <w:b/>
          <w:sz w:val="20"/>
          <w:szCs w:val="20"/>
        </w:rPr>
        <w:t xml:space="preserve"> программ</w:t>
      </w:r>
      <w:r w:rsidRPr="00E52938">
        <w:rPr>
          <w:b/>
          <w:sz w:val="20"/>
          <w:szCs w:val="20"/>
        </w:rPr>
        <w:t>а</w:t>
      </w:r>
      <w:r w:rsidR="00C119D6" w:rsidRPr="00E52938">
        <w:rPr>
          <w:b/>
          <w:sz w:val="20"/>
          <w:szCs w:val="20"/>
        </w:rPr>
        <w:t xml:space="preserve"> </w:t>
      </w:r>
      <w:r w:rsidR="00503EB9">
        <w:rPr>
          <w:b/>
          <w:sz w:val="20"/>
          <w:szCs w:val="20"/>
        </w:rPr>
        <w:t>6B02304</w:t>
      </w:r>
      <w:r w:rsidR="00E52938" w:rsidRPr="00E52938">
        <w:rPr>
          <w:b/>
          <w:sz w:val="20"/>
          <w:szCs w:val="20"/>
        </w:rPr>
        <w:t xml:space="preserve"> </w:t>
      </w:r>
      <w:r w:rsidR="00E52938">
        <w:rPr>
          <w:b/>
          <w:sz w:val="20"/>
          <w:szCs w:val="20"/>
        </w:rPr>
        <w:t>«</w:t>
      </w:r>
      <w:r w:rsidR="00503EB9">
        <w:rPr>
          <w:b/>
          <w:sz w:val="20"/>
          <w:szCs w:val="20"/>
        </w:rPr>
        <w:t>Переводческое дело</w:t>
      </w:r>
      <w:r w:rsidR="00E52938" w:rsidRPr="00E52938">
        <w:rPr>
          <w:b/>
          <w:sz w:val="20"/>
          <w:szCs w:val="20"/>
        </w:rPr>
        <w:t xml:space="preserve"> (западные языки)</w:t>
      </w:r>
      <w:r w:rsidR="00C119D6" w:rsidRPr="00E52938">
        <w:rPr>
          <w:b/>
          <w:sz w:val="20"/>
          <w:szCs w:val="20"/>
        </w:rPr>
        <w:t>»</w:t>
      </w:r>
    </w:p>
    <w:p w14:paraId="61BA6E00" w14:textId="77777777" w:rsidR="00FC1689" w:rsidRPr="00E52938" w:rsidRDefault="00FC1689" w:rsidP="00591BDF">
      <w:pPr>
        <w:rPr>
          <w:b/>
          <w:sz w:val="20"/>
          <w:szCs w:val="20"/>
        </w:rPr>
      </w:pPr>
    </w:p>
    <w:p w14:paraId="08DD5C4C" w14:textId="60744623" w:rsidR="00227FC8" w:rsidRPr="00E52938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89"/>
        <w:gridCol w:w="709"/>
        <w:gridCol w:w="872"/>
        <w:gridCol w:w="992"/>
        <w:gridCol w:w="1134"/>
        <w:gridCol w:w="687"/>
        <w:gridCol w:w="22"/>
        <w:gridCol w:w="1417"/>
        <w:gridCol w:w="2268"/>
      </w:tblGrid>
      <w:tr w:rsidR="00A51A7C" w:rsidRPr="00E52938" w14:paraId="5604C441" w14:textId="77777777" w:rsidTr="00DF36C4">
        <w:trPr>
          <w:trHeight w:val="265"/>
        </w:trPr>
        <w:tc>
          <w:tcPr>
            <w:tcW w:w="2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E5293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bCs/>
                <w:sz w:val="20"/>
                <w:szCs w:val="20"/>
              </w:rPr>
              <w:t>ID и н</w:t>
            </w:r>
            <w:r w:rsidR="00A35D07" w:rsidRPr="00E52938">
              <w:rPr>
                <w:b/>
                <w:bCs/>
                <w:sz w:val="20"/>
                <w:szCs w:val="20"/>
              </w:rPr>
              <w:t>а</w:t>
            </w:r>
            <w:r w:rsidR="00D765EC" w:rsidRPr="00E5293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E5293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E5293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Pr="00E52938" w:rsidRDefault="005F518B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)</w:t>
            </w:r>
          </w:p>
          <w:p w14:paraId="5604C43D" w14:textId="3C56EC88" w:rsidR="00AC0EFC" w:rsidRPr="00E5293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E5293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sz w:val="20"/>
                <w:szCs w:val="20"/>
              </w:rPr>
              <w:t xml:space="preserve">Кол-во 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E52938" w:rsidRDefault="00E55C26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3BB213C9" w14:textId="77777777" w:rsidR="00AC0EFC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П</w:t>
            </w:r>
            <w:r w:rsidR="003B65F5" w:rsidRPr="00E52938">
              <w:rPr>
                <w:b/>
                <w:sz w:val="20"/>
                <w:szCs w:val="20"/>
              </w:rPr>
              <w:t>)</w:t>
            </w:r>
            <w:r w:rsidR="00AC0EFC" w:rsidRPr="00E5293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5BB451B" w:rsidR="00E55C26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E52938" w14:paraId="5604C44A" w14:textId="77777777" w:rsidTr="00DF36C4">
        <w:trPr>
          <w:trHeight w:val="883"/>
        </w:trPr>
        <w:tc>
          <w:tcPr>
            <w:tcW w:w="2389" w:type="dxa"/>
            <w:vMerge/>
          </w:tcPr>
          <w:p w14:paraId="5604C443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14:paraId="5604C444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Практ</w:t>
            </w:r>
            <w:proofErr w:type="spellEnd"/>
            <w:r w:rsidRPr="00E5293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E52938" w14:paraId="5604C453" w14:textId="77777777" w:rsidTr="00DF36C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488E34" w14:textId="67A1DC8B" w:rsidR="00A36CB5" w:rsidRDefault="00A36CB5" w:rsidP="00E13244">
            <w:pPr>
              <w:rPr>
                <w:sz w:val="20"/>
                <w:szCs w:val="20"/>
              </w:rPr>
            </w:pPr>
            <w:r w:rsidRPr="00A36CB5">
              <w:rPr>
                <w:sz w:val="20"/>
                <w:szCs w:val="20"/>
              </w:rPr>
              <w:t>ID 91047</w:t>
            </w:r>
          </w:p>
          <w:p w14:paraId="5F199E63" w14:textId="77777777" w:rsidR="00E13244" w:rsidRDefault="00E13244" w:rsidP="00E13244">
            <w:pPr>
              <w:rPr>
                <w:sz w:val="20"/>
                <w:szCs w:val="20"/>
              </w:rPr>
            </w:pPr>
            <w:r w:rsidRPr="00E13244">
              <w:rPr>
                <w:sz w:val="20"/>
                <w:szCs w:val="20"/>
              </w:rPr>
              <w:t>Теория межкультурной коммун</w:t>
            </w:r>
            <w:r>
              <w:rPr>
                <w:sz w:val="20"/>
                <w:szCs w:val="20"/>
              </w:rPr>
              <w:t>икации в профессиональной сфере</w:t>
            </w:r>
          </w:p>
          <w:p w14:paraId="5604C44C" w14:textId="00ECCB86" w:rsidR="00AB0852" w:rsidRPr="00E52938" w:rsidRDefault="00AB0852" w:rsidP="00E13244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1E281EB2" w:rsidR="00441994" w:rsidRPr="00E5293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DF36C4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="00A36CB5">
              <w:rPr>
                <w:rStyle w:val="normaltextrun"/>
                <w:sz w:val="20"/>
                <w:szCs w:val="20"/>
                <w:shd w:val="clear" w:color="auto" w:fill="FFFFFF"/>
              </w:rPr>
              <w:t>–</w:t>
            </w:r>
            <w:r w:rsidR="00DF36C4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3</w:t>
            </w:r>
            <w:r w:rsidR="00A36CB5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604C44D" w14:textId="245F437C" w:rsidR="00AB0852" w:rsidRPr="00E52938" w:rsidRDefault="00441994">
            <w:pPr>
              <w:jc w:val="center"/>
              <w:rPr>
                <w:sz w:val="20"/>
                <w:szCs w:val="20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51FD30B7" w:rsidR="00AB0852" w:rsidRPr="00E52938" w:rsidRDefault="00E13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5E98A2A" w:rsidR="00AB0852" w:rsidRPr="00E52938" w:rsidRDefault="00503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FA54F8D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1963847" w:rsidR="00AB0852" w:rsidRPr="00E52938" w:rsidRDefault="00E13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Количество </w:t>
            </w:r>
          </w:p>
          <w:p w14:paraId="3F8F1AA4" w14:textId="76A38D10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СР</w:t>
            </w:r>
            <w:r w:rsidR="00642A24" w:rsidRPr="00E52938">
              <w:rPr>
                <w:sz w:val="20"/>
                <w:szCs w:val="20"/>
              </w:rPr>
              <w:t>О</w:t>
            </w:r>
            <w:r w:rsidR="00E7365B" w:rsidRPr="00E52938">
              <w:rPr>
                <w:sz w:val="20"/>
                <w:szCs w:val="20"/>
              </w:rPr>
              <w:t xml:space="preserve">П - </w:t>
            </w:r>
            <w:r w:rsidR="00E52938" w:rsidRPr="00E52938">
              <w:rPr>
                <w:sz w:val="20"/>
                <w:szCs w:val="20"/>
              </w:rPr>
              <w:t>7</w:t>
            </w:r>
          </w:p>
          <w:p w14:paraId="5604C452" w14:textId="7B67920D" w:rsidR="00AB0852" w:rsidRPr="00E52938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E52938" w14:paraId="5604C455" w14:textId="77777777" w:rsidTr="2E2DA889">
        <w:trPr>
          <w:trHeight w:val="225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E5293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E52938" w14:paraId="5604C45B" w14:textId="77777777" w:rsidTr="00BE3809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E5293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E5293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E5293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Цикл, </w:t>
            </w:r>
          </w:p>
          <w:p w14:paraId="71E1C11B" w14:textId="47E0CE08" w:rsidR="00BE3809" w:rsidRPr="00E52938" w:rsidRDefault="00BE3809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Модуль,</w:t>
            </w:r>
          </w:p>
          <w:p w14:paraId="5604C457" w14:textId="20DCB174" w:rsidR="0078340B" w:rsidRPr="00E52938" w:rsidRDefault="00BE3809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="0078340B" w:rsidRPr="00E52938">
              <w:rPr>
                <w:b/>
                <w:sz w:val="20"/>
                <w:szCs w:val="20"/>
              </w:rPr>
              <w:t>омпонент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7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Форма </w:t>
            </w:r>
            <w:r w:rsidR="008F65F1" w:rsidRPr="00E5293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E52938" w:rsidRDefault="008F65F1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и</w:t>
            </w:r>
            <w:r w:rsidR="002B4684" w:rsidRPr="00E5293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E52938" w14:paraId="5604C461" w14:textId="77777777" w:rsidTr="00BE3809">
        <w:trPr>
          <w:trHeight w:val="504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984A327" w:rsidR="0095117F" w:rsidRPr="00E52938" w:rsidRDefault="00E7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E52938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6DBD016F" w:rsidR="00A77510" w:rsidRPr="00E5293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C2E81C" w14:textId="77777777" w:rsidR="00A77510" w:rsidRDefault="00EC62C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  <w:p w14:paraId="4E524A49" w14:textId="45F8B919" w:rsidR="00BE3809" w:rsidRDefault="00BE3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</w:t>
            </w:r>
          </w:p>
          <w:p w14:paraId="06398787" w14:textId="77777777" w:rsidR="00A36CB5" w:rsidRDefault="00A3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</w:t>
            </w:r>
          </w:p>
          <w:p w14:paraId="5604C45D" w14:textId="494F6744" w:rsidR="00A36CB5" w:rsidRPr="00E52938" w:rsidRDefault="00A36CB5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110821" w14:textId="6238943B" w:rsidR="00A77510" w:rsidRDefault="00A36CB5">
            <w:pPr>
              <w:jc w:val="center"/>
              <w:rPr>
                <w:sz w:val="20"/>
                <w:szCs w:val="20"/>
              </w:rPr>
            </w:pPr>
            <w:r w:rsidRPr="00503EB9">
              <w:rPr>
                <w:sz w:val="20"/>
                <w:szCs w:val="20"/>
              </w:rPr>
              <w:t>Т</w:t>
            </w:r>
            <w:r w:rsidR="00503EB9" w:rsidRPr="00503EB9">
              <w:rPr>
                <w:sz w:val="20"/>
                <w:szCs w:val="20"/>
              </w:rPr>
              <w:t>радиционные</w:t>
            </w:r>
            <w:r>
              <w:rPr>
                <w:sz w:val="20"/>
                <w:szCs w:val="20"/>
              </w:rPr>
              <w:t>,</w:t>
            </w:r>
          </w:p>
          <w:p w14:paraId="5604C45E" w14:textId="02C37106" w:rsidR="00A36CB5" w:rsidRPr="00E52938" w:rsidRDefault="00A3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</w:t>
            </w:r>
          </w:p>
        </w:tc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3FF3B9" w14:textId="77777777" w:rsidR="00A77510" w:rsidRDefault="00A36CB5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Т</w:t>
            </w:r>
            <w:r w:rsidR="006E2D73" w:rsidRPr="00E52938">
              <w:rPr>
                <w:sz w:val="20"/>
                <w:szCs w:val="20"/>
              </w:rPr>
              <w:t>радиционные</w:t>
            </w:r>
            <w:r>
              <w:rPr>
                <w:sz w:val="20"/>
                <w:szCs w:val="20"/>
              </w:rPr>
              <w:t>,</w:t>
            </w:r>
          </w:p>
          <w:p w14:paraId="5604C45F" w14:textId="796773A4" w:rsidR="00A36CB5" w:rsidRPr="00E52938" w:rsidRDefault="00A3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Интерактивные </w:t>
            </w:r>
          </w:p>
        </w:tc>
        <w:tc>
          <w:tcPr>
            <w:tcW w:w="370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D0F5B" w14:textId="24CCB249" w:rsidR="00A77510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письменный</w:t>
            </w:r>
          </w:p>
          <w:p w14:paraId="5604C460" w14:textId="4C0248EC" w:rsidR="006E2D73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система </w:t>
            </w:r>
            <w:proofErr w:type="spellStart"/>
            <w:r w:rsidRPr="00E52938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6E2D73" w:rsidRPr="00E52938" w14:paraId="5604C465" w14:textId="77777777" w:rsidTr="00BE3809">
        <w:trPr>
          <w:trHeight w:val="214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67300D4" w:rsidR="006E2D73" w:rsidRPr="00E52938" w:rsidRDefault="006E2D73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Лектор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E5293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3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97903FE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Куратова О.А.</w:t>
            </w:r>
          </w:p>
        </w:tc>
        <w:tc>
          <w:tcPr>
            <w:tcW w:w="3707" w:type="dxa"/>
            <w:gridSpan w:val="3"/>
            <w:vMerge/>
          </w:tcPr>
          <w:p w14:paraId="5604C464" w14:textId="77777777" w:rsidR="006E2D73" w:rsidRPr="00E52938" w:rsidRDefault="006E2D73">
            <w:pPr>
              <w:jc w:val="center"/>
              <w:rPr>
                <w:sz w:val="20"/>
                <w:szCs w:val="20"/>
              </w:rPr>
            </w:pPr>
          </w:p>
        </w:tc>
      </w:tr>
      <w:tr w:rsidR="006E2D73" w:rsidRPr="00E52938" w14:paraId="5604C469" w14:textId="77777777" w:rsidTr="00BE3809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29AFBCB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k-olga55@mail.ru </w:t>
            </w:r>
          </w:p>
        </w:tc>
        <w:tc>
          <w:tcPr>
            <w:tcW w:w="3707" w:type="dxa"/>
            <w:gridSpan w:val="3"/>
            <w:vMerge/>
          </w:tcPr>
          <w:p w14:paraId="5604C468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D73" w:rsidRPr="00E52938" w14:paraId="5604C46D" w14:textId="77777777" w:rsidTr="00BE3809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EBA7063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+77077887338  </w:t>
            </w:r>
          </w:p>
        </w:tc>
        <w:tc>
          <w:tcPr>
            <w:tcW w:w="3707" w:type="dxa"/>
            <w:gridSpan w:val="3"/>
            <w:vMerge/>
          </w:tcPr>
          <w:p w14:paraId="5604C46C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1" w14:textId="77777777" w:rsidTr="00BE3809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E52938" w:rsidRDefault="00A77510" w:rsidP="00F10360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Ассистен</w:t>
            </w:r>
            <w:proofErr w:type="gramStart"/>
            <w:r w:rsidRPr="00E52938">
              <w:rPr>
                <w:b/>
                <w:sz w:val="20"/>
                <w:szCs w:val="20"/>
              </w:rPr>
              <w:t>т</w:t>
            </w:r>
            <w:r w:rsidRPr="00E52938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E5293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3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EB4656C" w:rsidR="00A77510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707" w:type="dxa"/>
            <w:gridSpan w:val="3"/>
            <w:vMerge/>
          </w:tcPr>
          <w:p w14:paraId="5604C470" w14:textId="77777777" w:rsidR="00A77510" w:rsidRPr="00E5293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5" w14:textId="77777777" w:rsidTr="00BE3809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9A391FD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707" w:type="dxa"/>
            <w:gridSpan w:val="3"/>
            <w:vMerge/>
          </w:tcPr>
          <w:p w14:paraId="5604C474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9" w14:textId="77777777" w:rsidTr="00BE3809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32461C3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707" w:type="dxa"/>
            <w:gridSpan w:val="3"/>
            <w:vMerge/>
          </w:tcPr>
          <w:p w14:paraId="5604C478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E52938" w14:paraId="2E08FFC4" w14:textId="77777777" w:rsidTr="2E2DA889">
        <w:trPr>
          <w:trHeight w:val="109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E52938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CC596C0" w:rsidR="0058724E" w:rsidRPr="00E52938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E52938" w14:paraId="517E5341" w14:textId="77777777" w:rsidTr="00651B42">
        <w:tc>
          <w:tcPr>
            <w:tcW w:w="2389" w:type="dxa"/>
            <w:shd w:val="clear" w:color="auto" w:fill="auto"/>
          </w:tcPr>
          <w:p w14:paraId="53DE6BE6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416" w:type="dxa"/>
            <w:gridSpan w:val="6"/>
            <w:shd w:val="clear" w:color="auto" w:fill="auto"/>
          </w:tcPr>
          <w:p w14:paraId="16DE28E7" w14:textId="77777777" w:rsidR="00A02A85" w:rsidRPr="00E52938" w:rsidRDefault="00A02A85" w:rsidP="002159D8">
            <w:pPr>
              <w:jc w:val="center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52938">
              <w:rPr>
                <w:b/>
                <w:sz w:val="20"/>
                <w:szCs w:val="20"/>
                <w:lang w:val="kk-KZ"/>
              </w:rPr>
              <w:t>*</w:t>
            </w:r>
            <w:r w:rsidRPr="00E52938">
              <w:rPr>
                <w:sz w:val="20"/>
                <w:szCs w:val="20"/>
              </w:rPr>
              <w:t xml:space="preserve"> </w:t>
            </w:r>
          </w:p>
          <w:p w14:paraId="63D3F14B" w14:textId="60E534D4" w:rsidR="00A02A85" w:rsidRPr="00E52938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E5293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E52938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52938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6ECFD7F" w:rsidR="00A02A85" w:rsidRPr="00E52938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03EB9" w:rsidRPr="00E52938" w14:paraId="0EDC5837" w14:textId="77777777" w:rsidTr="00651B42">
        <w:trPr>
          <w:trHeight w:val="618"/>
        </w:trPr>
        <w:tc>
          <w:tcPr>
            <w:tcW w:w="2389" w:type="dxa"/>
            <w:vMerge w:val="restart"/>
            <w:shd w:val="clear" w:color="auto" w:fill="auto"/>
          </w:tcPr>
          <w:p w14:paraId="764CCBDD" w14:textId="4CF72FEE" w:rsidR="00503EB9" w:rsidRPr="00E52938" w:rsidRDefault="00E13244" w:rsidP="00E132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13244">
              <w:rPr>
                <w:sz w:val="20"/>
                <w:szCs w:val="20"/>
              </w:rPr>
              <w:t xml:space="preserve">формировать способность </w:t>
            </w:r>
            <w:r>
              <w:rPr>
                <w:sz w:val="20"/>
                <w:szCs w:val="20"/>
              </w:rPr>
              <w:t xml:space="preserve">приобрести </w:t>
            </w:r>
            <w:r w:rsidRPr="00E13244">
              <w:rPr>
                <w:sz w:val="20"/>
                <w:szCs w:val="20"/>
              </w:rPr>
              <w:t>теоретические знания об особенностях различных видов коммуникации при взаимодействии представлений различных культур. Будут изучены: понятие культуры и его эволюцию; проблемы перевода в контексте межкультурной коммуникации,</w:t>
            </w:r>
            <w:r w:rsidR="00E17949">
              <w:rPr>
                <w:sz w:val="20"/>
                <w:szCs w:val="20"/>
              </w:rPr>
              <w:t xml:space="preserve"> </w:t>
            </w:r>
            <w:r w:rsidRPr="00E13244">
              <w:rPr>
                <w:sz w:val="20"/>
                <w:szCs w:val="20"/>
              </w:rPr>
              <w:t>основные понятия межкультурной коммуникации и поведенческих стратегий.</w:t>
            </w:r>
          </w:p>
        </w:tc>
        <w:tc>
          <w:tcPr>
            <w:tcW w:w="4416" w:type="dxa"/>
            <w:gridSpan w:val="6"/>
            <w:vMerge w:val="restart"/>
            <w:shd w:val="clear" w:color="auto" w:fill="auto"/>
          </w:tcPr>
          <w:p w14:paraId="5879C474" w14:textId="06350EF9" w:rsidR="00503EB9" w:rsidRPr="00E17949" w:rsidRDefault="00EC62C4" w:rsidP="00EC62C4">
            <w:p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  <w:r w:rsidRPr="00E17949">
              <w:rPr>
                <w:sz w:val="20"/>
                <w:szCs w:val="20"/>
              </w:rPr>
              <w:t>РО</w:t>
            </w:r>
            <w:proofErr w:type="gramStart"/>
            <w:r w:rsidRPr="00E17949">
              <w:rPr>
                <w:sz w:val="20"/>
                <w:szCs w:val="20"/>
              </w:rPr>
              <w:t>1</w:t>
            </w:r>
            <w:proofErr w:type="gramEnd"/>
            <w:r w:rsidRPr="00E17949">
              <w:rPr>
                <w:sz w:val="20"/>
                <w:szCs w:val="20"/>
              </w:rPr>
              <w:t>.  Демонстрировать знания об особенностях различных видов коммуникации при взаимодействии представлений различных культур.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4F069776" w:rsidR="00503EB9" w:rsidRPr="00220C6A" w:rsidRDefault="00E17949" w:rsidP="006E2D7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 Владеет </w:t>
            </w:r>
            <w:r w:rsidRPr="00E17949">
              <w:rPr>
                <w:sz w:val="20"/>
                <w:szCs w:val="20"/>
                <w:lang w:val="kk-KZ"/>
              </w:rPr>
              <w:t>понятие</w:t>
            </w:r>
            <w:r>
              <w:rPr>
                <w:sz w:val="20"/>
                <w:szCs w:val="20"/>
                <w:lang w:val="kk-KZ"/>
              </w:rPr>
              <w:t>м культуры и его эволюцией.</w:t>
            </w:r>
          </w:p>
        </w:tc>
      </w:tr>
      <w:tr w:rsidR="00503EB9" w:rsidRPr="00E52938" w14:paraId="23C41C40" w14:textId="77777777" w:rsidTr="00651B42">
        <w:trPr>
          <w:trHeight w:val="272"/>
        </w:trPr>
        <w:tc>
          <w:tcPr>
            <w:tcW w:w="2389" w:type="dxa"/>
            <w:vMerge/>
          </w:tcPr>
          <w:p w14:paraId="3630F8BE" w14:textId="77777777" w:rsidR="00503EB9" w:rsidRPr="00E52938" w:rsidRDefault="00503EB9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/>
          </w:tcPr>
          <w:p w14:paraId="0FC364CC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36636A4" w:rsidR="00503EB9" w:rsidRPr="00E52938" w:rsidRDefault="00E17949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proofErr w:type="gramStart"/>
            <w:r>
              <w:rPr>
                <w:sz w:val="20"/>
                <w:szCs w:val="20"/>
              </w:rPr>
              <w:t xml:space="preserve"> З</w:t>
            </w:r>
            <w:proofErr w:type="gramEnd"/>
            <w:r>
              <w:rPr>
                <w:sz w:val="20"/>
                <w:szCs w:val="20"/>
              </w:rPr>
              <w:t>нает особенности</w:t>
            </w:r>
            <w:r w:rsidRPr="00E17949">
              <w:rPr>
                <w:sz w:val="20"/>
                <w:szCs w:val="20"/>
              </w:rPr>
              <w:t xml:space="preserve"> различных видов коммуникации при взаимодействии представлений различных культур.</w:t>
            </w:r>
          </w:p>
        </w:tc>
      </w:tr>
      <w:tr w:rsidR="00503EB9" w:rsidRPr="00E52938" w14:paraId="5932BD0F" w14:textId="77777777" w:rsidTr="00651B42">
        <w:trPr>
          <w:trHeight w:val="76"/>
        </w:trPr>
        <w:tc>
          <w:tcPr>
            <w:tcW w:w="2389" w:type="dxa"/>
            <w:vMerge/>
          </w:tcPr>
          <w:p w14:paraId="067C6DC4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 w:val="restart"/>
            <w:shd w:val="clear" w:color="auto" w:fill="auto"/>
          </w:tcPr>
          <w:p w14:paraId="6E8BBBC9" w14:textId="328A56B7" w:rsidR="00503EB9" w:rsidRPr="00E52938" w:rsidRDefault="00EC62C4" w:rsidP="002159D8">
            <w:pPr>
              <w:jc w:val="both"/>
              <w:rPr>
                <w:sz w:val="20"/>
                <w:szCs w:val="20"/>
              </w:rPr>
            </w:pPr>
            <w:r w:rsidRPr="00EC62C4">
              <w:rPr>
                <w:sz w:val="20"/>
                <w:szCs w:val="20"/>
              </w:rPr>
              <w:t>РО</w:t>
            </w:r>
            <w:proofErr w:type="gramStart"/>
            <w:r w:rsidRPr="00EC62C4">
              <w:rPr>
                <w:sz w:val="20"/>
                <w:szCs w:val="20"/>
              </w:rPr>
              <w:t>2</w:t>
            </w:r>
            <w:proofErr w:type="gramEnd"/>
            <w:r w:rsidRPr="00EC62C4">
              <w:rPr>
                <w:sz w:val="20"/>
                <w:szCs w:val="20"/>
              </w:rPr>
              <w:t>. Демонстрировать проблемы перевода в контексте межкультурной коммуникации.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3621E266" w:rsidR="00503EB9" w:rsidRPr="00E52938" w:rsidRDefault="00E17949" w:rsidP="00E1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 </w:t>
            </w:r>
            <w:proofErr w:type="gramStart"/>
            <w:r>
              <w:rPr>
                <w:color w:val="000000"/>
                <w:sz w:val="20"/>
                <w:szCs w:val="20"/>
              </w:rPr>
              <w:t>Способен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анализировать </w:t>
            </w:r>
            <w:r w:rsidRPr="00E17949">
              <w:rPr>
                <w:color w:val="000000"/>
                <w:sz w:val="20"/>
                <w:szCs w:val="20"/>
              </w:rPr>
              <w:t>проблемы перевода в контексте межкультурной коммуникации.</w:t>
            </w:r>
          </w:p>
        </w:tc>
      </w:tr>
      <w:tr w:rsidR="00503EB9" w:rsidRPr="00E52938" w14:paraId="6FD9613F" w14:textId="77777777" w:rsidTr="00E17949">
        <w:trPr>
          <w:trHeight w:val="306"/>
        </w:trPr>
        <w:tc>
          <w:tcPr>
            <w:tcW w:w="2389" w:type="dxa"/>
            <w:vMerge/>
          </w:tcPr>
          <w:p w14:paraId="0A8BC178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/>
          </w:tcPr>
          <w:p w14:paraId="2E89DAFB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02F145BF" w:rsidR="00503EB9" w:rsidRPr="00E52938" w:rsidRDefault="00E17949" w:rsidP="00FE4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В</w:t>
            </w:r>
            <w:proofErr w:type="gramEnd"/>
            <w:r>
              <w:rPr>
                <w:color w:val="000000"/>
                <w:sz w:val="20"/>
                <w:szCs w:val="20"/>
              </w:rPr>
              <w:t>ладеет основными</w:t>
            </w:r>
            <w:r w:rsidRPr="00E17949">
              <w:rPr>
                <w:color w:val="000000"/>
                <w:sz w:val="20"/>
                <w:szCs w:val="20"/>
              </w:rPr>
              <w:t xml:space="preserve"> понятия</w:t>
            </w:r>
            <w:r>
              <w:rPr>
                <w:color w:val="000000"/>
                <w:sz w:val="20"/>
                <w:szCs w:val="20"/>
              </w:rPr>
              <w:t>ми</w:t>
            </w:r>
            <w:r w:rsidRPr="00E17949">
              <w:rPr>
                <w:color w:val="000000"/>
                <w:sz w:val="20"/>
                <w:szCs w:val="20"/>
              </w:rPr>
              <w:t xml:space="preserve"> межкультурной коммуникации и поведенческих стратегий.</w:t>
            </w:r>
          </w:p>
        </w:tc>
      </w:tr>
      <w:tr w:rsidR="00503EB9" w:rsidRPr="00E52938" w14:paraId="3950734B" w14:textId="77777777" w:rsidTr="00651B42">
        <w:trPr>
          <w:trHeight w:val="84"/>
        </w:trPr>
        <w:tc>
          <w:tcPr>
            <w:tcW w:w="2389" w:type="dxa"/>
            <w:vMerge/>
          </w:tcPr>
          <w:p w14:paraId="7A6DE0DD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 w:val="restart"/>
            <w:shd w:val="clear" w:color="auto" w:fill="auto"/>
          </w:tcPr>
          <w:p w14:paraId="6458780B" w14:textId="06E7A8E9" w:rsidR="00503EB9" w:rsidRPr="00E52938" w:rsidRDefault="00EC62C4" w:rsidP="002159D8">
            <w:pPr>
              <w:jc w:val="both"/>
              <w:rPr>
                <w:sz w:val="20"/>
                <w:szCs w:val="20"/>
              </w:rPr>
            </w:pPr>
            <w:r w:rsidRPr="00EC62C4">
              <w:rPr>
                <w:sz w:val="20"/>
                <w:szCs w:val="20"/>
              </w:rPr>
              <w:t>РО3. Сравнивать, классифицировать, группировать, предвосхищать языковую информацию.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683444A5" w:rsidR="00503EB9" w:rsidRPr="00E52938" w:rsidRDefault="00E17949" w:rsidP="006E2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С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опоставляет и классифицирует </w:t>
            </w:r>
            <w:r w:rsidRPr="00E17949">
              <w:rPr>
                <w:color w:val="000000"/>
                <w:sz w:val="20"/>
                <w:szCs w:val="20"/>
              </w:rPr>
              <w:t>языковую информацию.</w:t>
            </w:r>
          </w:p>
        </w:tc>
      </w:tr>
      <w:tr w:rsidR="00503EB9" w:rsidRPr="00E52938" w14:paraId="219BA814" w14:textId="77777777" w:rsidTr="00E17949">
        <w:trPr>
          <w:trHeight w:val="598"/>
        </w:trPr>
        <w:tc>
          <w:tcPr>
            <w:tcW w:w="2389" w:type="dxa"/>
            <w:vMerge/>
          </w:tcPr>
          <w:p w14:paraId="5E63D47E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/>
          </w:tcPr>
          <w:p w14:paraId="36DBD438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197828D0" w:rsidR="00503EB9" w:rsidRPr="00E52938" w:rsidRDefault="00E17949" w:rsidP="00E1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П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рименяет </w:t>
            </w:r>
            <w:r w:rsidRPr="00E17949">
              <w:rPr>
                <w:color w:val="000000"/>
                <w:sz w:val="20"/>
                <w:szCs w:val="20"/>
              </w:rPr>
              <w:t>модели коммуникации</w:t>
            </w:r>
            <w:r>
              <w:rPr>
                <w:color w:val="000000"/>
                <w:sz w:val="20"/>
                <w:szCs w:val="20"/>
              </w:rPr>
              <w:t xml:space="preserve"> в соответствии с типами </w:t>
            </w:r>
            <w:r w:rsidRPr="00E17949">
              <w:rPr>
                <w:color w:val="000000"/>
                <w:sz w:val="20"/>
                <w:szCs w:val="20"/>
              </w:rPr>
              <w:t>коммуникации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503EB9" w:rsidRPr="00E52938" w14:paraId="0401B6E3" w14:textId="77777777" w:rsidTr="00651B42">
        <w:trPr>
          <w:trHeight w:val="550"/>
        </w:trPr>
        <w:tc>
          <w:tcPr>
            <w:tcW w:w="2389" w:type="dxa"/>
            <w:vMerge/>
          </w:tcPr>
          <w:p w14:paraId="1BFECDCB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 w:val="restart"/>
            <w:shd w:val="clear" w:color="auto" w:fill="auto"/>
          </w:tcPr>
          <w:p w14:paraId="1929A304" w14:textId="059C4B41" w:rsidR="00503EB9" w:rsidRPr="00E52938" w:rsidRDefault="00EC62C4" w:rsidP="002159D8">
            <w:pPr>
              <w:jc w:val="both"/>
              <w:rPr>
                <w:sz w:val="20"/>
                <w:szCs w:val="20"/>
              </w:rPr>
            </w:pPr>
            <w:r w:rsidRPr="00EC62C4">
              <w:rPr>
                <w:sz w:val="20"/>
                <w:szCs w:val="20"/>
              </w:rPr>
              <w:t>РО</w:t>
            </w:r>
            <w:proofErr w:type="gramStart"/>
            <w:r w:rsidRPr="00EC62C4">
              <w:rPr>
                <w:sz w:val="20"/>
                <w:szCs w:val="20"/>
              </w:rPr>
              <w:t>4</w:t>
            </w:r>
            <w:proofErr w:type="gramEnd"/>
            <w:r w:rsidRPr="00EC62C4">
              <w:rPr>
                <w:sz w:val="20"/>
                <w:szCs w:val="20"/>
              </w:rPr>
              <w:t>. Реализовывать коммуникативное общение и обсуждать методы проведения исследований по широкому кругу вопросов в академической сфере.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42D74F2E" w:rsidR="00503EB9" w:rsidRPr="00E52938" w:rsidRDefault="00E17949" w:rsidP="00E179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DA7210">
              <w:rPr>
                <w:sz w:val="20"/>
                <w:szCs w:val="20"/>
              </w:rPr>
              <w:t>Р</w:t>
            </w:r>
            <w:proofErr w:type="gramEnd"/>
            <w:r w:rsidR="00DA7210">
              <w:rPr>
                <w:sz w:val="20"/>
                <w:szCs w:val="20"/>
              </w:rPr>
              <w:t>еализовывает</w:t>
            </w:r>
            <w:r w:rsidRPr="00E17949">
              <w:rPr>
                <w:sz w:val="20"/>
                <w:szCs w:val="20"/>
              </w:rPr>
              <w:t xml:space="preserve"> коммуникативное общение </w:t>
            </w:r>
            <w:r w:rsidR="00DA7210">
              <w:rPr>
                <w:sz w:val="20"/>
                <w:szCs w:val="20"/>
              </w:rPr>
              <w:t xml:space="preserve">на иностранном языке. </w:t>
            </w:r>
          </w:p>
        </w:tc>
      </w:tr>
      <w:tr w:rsidR="00503EB9" w:rsidRPr="00E52938" w14:paraId="2D269C42" w14:textId="77777777" w:rsidTr="00E17949">
        <w:trPr>
          <w:trHeight w:val="430"/>
        </w:trPr>
        <w:tc>
          <w:tcPr>
            <w:tcW w:w="2389" w:type="dxa"/>
            <w:vMerge/>
          </w:tcPr>
          <w:p w14:paraId="50D1D9FC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/>
          </w:tcPr>
          <w:p w14:paraId="1DA4893E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44E97D49" w:rsidR="00503EB9" w:rsidRPr="00E52938" w:rsidRDefault="00DA7210" w:rsidP="00FE40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E17949">
              <w:rPr>
                <w:sz w:val="20"/>
                <w:szCs w:val="20"/>
              </w:rPr>
              <w:t>В</w:t>
            </w:r>
            <w:proofErr w:type="gramEnd"/>
            <w:r w:rsidR="00E17949">
              <w:rPr>
                <w:sz w:val="20"/>
                <w:szCs w:val="20"/>
              </w:rPr>
              <w:t>ыражает собственную точку зрения</w:t>
            </w:r>
            <w:r>
              <w:rPr>
                <w:sz w:val="20"/>
                <w:szCs w:val="20"/>
              </w:rPr>
              <w:t xml:space="preserve"> по исследованию в сфере межкультурной коммуникации. </w:t>
            </w:r>
          </w:p>
        </w:tc>
      </w:tr>
      <w:tr w:rsidR="00503EB9" w:rsidRPr="00E52938" w14:paraId="019F5053" w14:textId="77777777" w:rsidTr="00651B42">
        <w:trPr>
          <w:trHeight w:val="76"/>
        </w:trPr>
        <w:tc>
          <w:tcPr>
            <w:tcW w:w="2389" w:type="dxa"/>
            <w:vMerge/>
          </w:tcPr>
          <w:p w14:paraId="01E72214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 w:val="restart"/>
            <w:shd w:val="clear" w:color="auto" w:fill="auto"/>
          </w:tcPr>
          <w:p w14:paraId="3C23DFBD" w14:textId="77777777" w:rsidR="00503EB9" w:rsidRDefault="00EC62C4" w:rsidP="002159D8">
            <w:pPr>
              <w:jc w:val="both"/>
              <w:rPr>
                <w:sz w:val="20"/>
                <w:szCs w:val="20"/>
              </w:rPr>
            </w:pPr>
            <w:r w:rsidRPr="00EC62C4">
              <w:rPr>
                <w:sz w:val="20"/>
                <w:szCs w:val="20"/>
              </w:rPr>
              <w:t xml:space="preserve">РО5. Осуществлять письменный перевод на основе аналитического вариативного поиска с использованием различных типов словарей и </w:t>
            </w:r>
            <w:r w:rsidRPr="00EC62C4">
              <w:rPr>
                <w:sz w:val="20"/>
                <w:szCs w:val="20"/>
              </w:rPr>
              <w:lastRenderedPageBreak/>
              <w:t>других надежных источников информации.</w:t>
            </w:r>
          </w:p>
          <w:p w14:paraId="1B130507" w14:textId="10085368" w:rsidR="00E17949" w:rsidRPr="00E52938" w:rsidRDefault="00E1794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6C53CC5A" w:rsidR="00503EB9" w:rsidRPr="00E52938" w:rsidRDefault="00DA7210" w:rsidP="00DA72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5.1</w:t>
            </w:r>
            <w:proofErr w:type="gramStart"/>
            <w:r>
              <w:rPr>
                <w:sz w:val="20"/>
                <w:szCs w:val="20"/>
              </w:rPr>
              <w:t xml:space="preserve"> Д</w:t>
            </w:r>
            <w:proofErr w:type="gramEnd"/>
            <w:r>
              <w:rPr>
                <w:sz w:val="20"/>
                <w:szCs w:val="20"/>
              </w:rPr>
              <w:t xml:space="preserve">елает </w:t>
            </w:r>
            <w:r w:rsidRPr="00DA7210">
              <w:rPr>
                <w:sz w:val="20"/>
                <w:szCs w:val="20"/>
              </w:rPr>
              <w:t xml:space="preserve">письменный перевод с использованием различных типов словарей и других источников </w:t>
            </w:r>
            <w:r w:rsidRPr="00DA7210">
              <w:rPr>
                <w:sz w:val="20"/>
                <w:szCs w:val="20"/>
              </w:rPr>
              <w:lastRenderedPageBreak/>
              <w:t>информации.</w:t>
            </w:r>
          </w:p>
        </w:tc>
      </w:tr>
      <w:tr w:rsidR="00FE405F" w:rsidRPr="00E52938" w14:paraId="41006963" w14:textId="77777777" w:rsidTr="00651B42">
        <w:trPr>
          <w:trHeight w:val="76"/>
        </w:trPr>
        <w:tc>
          <w:tcPr>
            <w:tcW w:w="2389" w:type="dxa"/>
            <w:vMerge/>
          </w:tcPr>
          <w:p w14:paraId="57D91EB9" w14:textId="77777777" w:rsidR="00FE405F" w:rsidRPr="00E52938" w:rsidRDefault="00FE405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/>
          </w:tcPr>
          <w:p w14:paraId="3F7C7D3E" w14:textId="77777777" w:rsidR="00FE405F" w:rsidRPr="00E52938" w:rsidRDefault="00FE405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4D01D10" w14:textId="77777777" w:rsidR="00FE405F" w:rsidRDefault="00DA7210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proofErr w:type="gramStart"/>
            <w:r>
              <w:rPr>
                <w:sz w:val="20"/>
                <w:szCs w:val="20"/>
              </w:rPr>
              <w:t xml:space="preserve"> О</w:t>
            </w:r>
            <w:proofErr w:type="gramEnd"/>
            <w:r>
              <w:rPr>
                <w:sz w:val="20"/>
                <w:szCs w:val="20"/>
              </w:rPr>
              <w:t xml:space="preserve">существляет аналитический вариативный поиск в процессе перевода. </w:t>
            </w:r>
          </w:p>
          <w:p w14:paraId="25DD9741" w14:textId="68BBB9B4" w:rsidR="00DA7210" w:rsidRPr="00E52938" w:rsidRDefault="00DA7210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FE405F" w:rsidRPr="00E52938" w14:paraId="25E2A13A" w14:textId="77777777" w:rsidTr="00651B42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FE405F" w:rsidRPr="00E52938" w:rsidRDefault="00FE405F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F559981" w:rsidR="00FE405F" w:rsidRPr="00DF36C4" w:rsidRDefault="00DF36C4" w:rsidP="002159D8">
            <w:pPr>
              <w:rPr>
                <w:sz w:val="20"/>
                <w:szCs w:val="20"/>
              </w:rPr>
            </w:pPr>
            <w:proofErr w:type="spellStart"/>
            <w:r w:rsidRPr="00DF36C4">
              <w:rPr>
                <w:sz w:val="20"/>
                <w:szCs w:val="20"/>
              </w:rPr>
              <w:t>Предпереводческий</w:t>
            </w:r>
            <w:proofErr w:type="spellEnd"/>
            <w:r w:rsidRPr="00DF36C4">
              <w:rPr>
                <w:sz w:val="20"/>
                <w:szCs w:val="20"/>
              </w:rPr>
              <w:t xml:space="preserve"> анализ и редактирование </w:t>
            </w:r>
            <w:r>
              <w:rPr>
                <w:sz w:val="20"/>
                <w:szCs w:val="20"/>
              </w:rPr>
              <w:t>переводных текстов</w:t>
            </w:r>
          </w:p>
        </w:tc>
      </w:tr>
      <w:tr w:rsidR="00FE405F" w:rsidRPr="00E52938" w14:paraId="4C1146AC" w14:textId="77777777" w:rsidTr="00651B42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FE405F" w:rsidRPr="00E52938" w:rsidRDefault="00FE405F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01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8EFCAFE" w:rsidR="00FE405F" w:rsidRPr="00E52938" w:rsidRDefault="00DF36C4" w:rsidP="002159D8">
            <w:pPr>
              <w:rPr>
                <w:sz w:val="20"/>
                <w:szCs w:val="20"/>
              </w:rPr>
            </w:pPr>
            <w:r w:rsidRPr="00DF36C4">
              <w:rPr>
                <w:sz w:val="20"/>
                <w:szCs w:val="20"/>
              </w:rPr>
              <w:t>Написание и защита дипломной работы (проекта)</w:t>
            </w:r>
          </w:p>
        </w:tc>
      </w:tr>
      <w:tr w:rsidR="00FE405F" w:rsidRPr="00E52938" w14:paraId="6BE37B1D" w14:textId="77777777" w:rsidTr="00651B42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FE405F" w:rsidRPr="00E52938" w:rsidRDefault="00FE405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52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0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569E21D9" w:rsidR="00FE405F" w:rsidRPr="00E52938" w:rsidRDefault="00FE405F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</w:rPr>
              <w:t>Литература</w:t>
            </w:r>
            <w:r w:rsidRPr="00E13244">
              <w:rPr>
                <w:b/>
                <w:bCs/>
                <w:sz w:val="20"/>
                <w:szCs w:val="20"/>
              </w:rPr>
              <w:t xml:space="preserve">: </w:t>
            </w:r>
          </w:p>
          <w:p w14:paraId="59F331A6" w14:textId="59B2AB53" w:rsidR="00DA7210" w:rsidRPr="00DA7210" w:rsidRDefault="00FE405F" w:rsidP="00DA7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F36C4">
              <w:rPr>
                <w:sz w:val="20"/>
                <w:szCs w:val="20"/>
              </w:rPr>
              <w:t xml:space="preserve">1. </w:t>
            </w:r>
            <w:proofErr w:type="spellStart"/>
            <w:r w:rsidR="00DA7210" w:rsidRPr="00DA7210">
              <w:rPr>
                <w:sz w:val="20"/>
                <w:szCs w:val="20"/>
              </w:rPr>
              <w:t>Кабакчи</w:t>
            </w:r>
            <w:proofErr w:type="spellEnd"/>
            <w:r w:rsidR="00DA7210" w:rsidRPr="00DA7210">
              <w:rPr>
                <w:sz w:val="20"/>
                <w:szCs w:val="20"/>
              </w:rPr>
              <w:t xml:space="preserve"> Б.Б.</w:t>
            </w:r>
            <w:r w:rsidR="00DA7210">
              <w:rPr>
                <w:sz w:val="20"/>
                <w:szCs w:val="20"/>
              </w:rPr>
              <w:t xml:space="preserve"> </w:t>
            </w:r>
            <w:r w:rsidR="00DA7210" w:rsidRPr="00DA7210">
              <w:rPr>
                <w:sz w:val="20"/>
                <w:szCs w:val="20"/>
              </w:rPr>
              <w:t>Практика англоязычной межкул</w:t>
            </w:r>
            <w:r w:rsidR="00DA7210">
              <w:rPr>
                <w:sz w:val="20"/>
                <w:szCs w:val="20"/>
              </w:rPr>
              <w:t>ьтурной коммуникации. СПб</w:t>
            </w:r>
            <w:proofErr w:type="gramStart"/>
            <w:r w:rsidR="00DA7210">
              <w:rPr>
                <w:sz w:val="20"/>
                <w:szCs w:val="20"/>
              </w:rPr>
              <w:t xml:space="preserve">., </w:t>
            </w:r>
            <w:proofErr w:type="gramEnd"/>
            <w:r w:rsidR="00DA7210">
              <w:rPr>
                <w:sz w:val="20"/>
                <w:szCs w:val="20"/>
              </w:rPr>
              <w:t xml:space="preserve">2020. - </w:t>
            </w:r>
            <w:r w:rsidR="00DA7210" w:rsidRPr="00DA7210">
              <w:rPr>
                <w:sz w:val="20"/>
                <w:szCs w:val="20"/>
              </w:rPr>
              <w:t>221 с.</w:t>
            </w:r>
          </w:p>
          <w:p w14:paraId="61C48BF0" w14:textId="78587EBC" w:rsidR="00DA7210" w:rsidRPr="00DA7210" w:rsidRDefault="00DA7210" w:rsidP="00DA7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A7210">
              <w:rPr>
                <w:sz w:val="20"/>
                <w:szCs w:val="20"/>
              </w:rPr>
              <w:t>2. Ощепкова В.В. Язык и культура Великобритании, США, Канады, Австрали</w:t>
            </w:r>
            <w:r>
              <w:rPr>
                <w:sz w:val="20"/>
                <w:szCs w:val="20"/>
              </w:rPr>
              <w:t>и, Новой Зеландии. М./СПб</w:t>
            </w:r>
            <w:proofErr w:type="gramStart"/>
            <w:r>
              <w:rPr>
                <w:sz w:val="20"/>
                <w:szCs w:val="20"/>
              </w:rPr>
              <w:t xml:space="preserve">., </w:t>
            </w:r>
            <w:proofErr w:type="gramEnd"/>
            <w:r>
              <w:rPr>
                <w:sz w:val="20"/>
                <w:szCs w:val="20"/>
              </w:rPr>
              <w:t>2018</w:t>
            </w:r>
            <w:r w:rsidRPr="00DA7210">
              <w:rPr>
                <w:sz w:val="20"/>
                <w:szCs w:val="20"/>
              </w:rPr>
              <w:t>. - 150 с.</w:t>
            </w:r>
          </w:p>
          <w:p w14:paraId="4C395FD6" w14:textId="685D7E6B" w:rsidR="00DA7210" w:rsidRPr="00DA7210" w:rsidRDefault="00DA7210" w:rsidP="00DA7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A7210">
              <w:rPr>
                <w:sz w:val="20"/>
                <w:szCs w:val="20"/>
              </w:rPr>
              <w:t xml:space="preserve">3. </w:t>
            </w:r>
            <w:proofErr w:type="gramStart"/>
            <w:r w:rsidRPr="00DA7210">
              <w:rPr>
                <w:sz w:val="20"/>
                <w:szCs w:val="20"/>
              </w:rPr>
              <w:t>Тер-Минасова</w:t>
            </w:r>
            <w:proofErr w:type="gramEnd"/>
            <w:r w:rsidRPr="00DA7210">
              <w:rPr>
                <w:sz w:val="20"/>
                <w:szCs w:val="20"/>
              </w:rPr>
              <w:t xml:space="preserve"> С.Г. Язык и межкультурная коммуникация. М., 201</w:t>
            </w:r>
            <w:r>
              <w:rPr>
                <w:sz w:val="20"/>
                <w:szCs w:val="20"/>
              </w:rPr>
              <w:t>9</w:t>
            </w:r>
            <w:r w:rsidRPr="00DA7210">
              <w:rPr>
                <w:sz w:val="20"/>
                <w:szCs w:val="20"/>
              </w:rPr>
              <w:t>. – 185 с.</w:t>
            </w:r>
          </w:p>
          <w:p w14:paraId="501E72ED" w14:textId="1FDD45BB" w:rsidR="00DA7210" w:rsidRPr="00DA7210" w:rsidRDefault="00DA7210" w:rsidP="00DA7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A7210">
              <w:rPr>
                <w:sz w:val="20"/>
                <w:szCs w:val="20"/>
              </w:rPr>
              <w:t xml:space="preserve">4. </w:t>
            </w:r>
            <w:proofErr w:type="spellStart"/>
            <w:r w:rsidRPr="00DA7210">
              <w:rPr>
                <w:sz w:val="20"/>
                <w:szCs w:val="20"/>
              </w:rPr>
              <w:t>Вежбицкая</w:t>
            </w:r>
            <w:proofErr w:type="spellEnd"/>
            <w:r w:rsidRPr="00DA7210">
              <w:rPr>
                <w:sz w:val="20"/>
                <w:szCs w:val="20"/>
              </w:rPr>
              <w:t xml:space="preserve"> А. Понимание культур через п</w:t>
            </w:r>
            <w:r>
              <w:rPr>
                <w:sz w:val="20"/>
                <w:szCs w:val="20"/>
              </w:rPr>
              <w:t>осредство ключевых слов. М., 202</w:t>
            </w:r>
            <w:r w:rsidRPr="00DA7210">
              <w:rPr>
                <w:sz w:val="20"/>
                <w:szCs w:val="20"/>
              </w:rPr>
              <w:t xml:space="preserve">1. – 112 с. </w:t>
            </w:r>
          </w:p>
          <w:p w14:paraId="3EF5D5C2" w14:textId="6206B8ED" w:rsidR="00FE405F" w:rsidRPr="00E52938" w:rsidRDefault="00DA7210" w:rsidP="00DA721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A7210">
              <w:rPr>
                <w:sz w:val="20"/>
                <w:szCs w:val="20"/>
              </w:rPr>
              <w:t>5. Горелов И.Н. Невербальные компоненты коммуникации. М., 201</w:t>
            </w:r>
            <w:r>
              <w:rPr>
                <w:sz w:val="20"/>
                <w:szCs w:val="20"/>
              </w:rPr>
              <w:t>8</w:t>
            </w:r>
            <w:r w:rsidRPr="00DA7210">
              <w:rPr>
                <w:sz w:val="20"/>
                <w:szCs w:val="20"/>
              </w:rPr>
              <w:t xml:space="preserve">. – 205 с. </w:t>
            </w:r>
            <w:r w:rsidR="00FE405F" w:rsidRPr="00E52938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F3E0362" w:rsidR="00FE405F" w:rsidRPr="00E52938" w:rsidRDefault="00FE405F" w:rsidP="002159D8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  <w:lang w:val="kk-KZ"/>
              </w:rPr>
              <w:t xml:space="preserve">1. </w:t>
            </w:r>
            <w:r w:rsidRPr="00E52938">
              <w:rPr>
                <w:sz w:val="20"/>
                <w:szCs w:val="20"/>
              </w:rPr>
              <w:t>Учебные аудитории</w:t>
            </w:r>
          </w:p>
          <w:p w14:paraId="3BFE465B" w14:textId="1052438B" w:rsidR="00FE405F" w:rsidRPr="00E52938" w:rsidRDefault="00FE405F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86C1676" w:rsidR="00FE405F" w:rsidRPr="00E52938" w:rsidRDefault="00FE405F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1.</w:t>
            </w:r>
            <w:r w:rsidRPr="00E52938">
              <w:rPr>
                <w:sz w:val="20"/>
                <w:szCs w:val="20"/>
              </w:rPr>
              <w:t xml:space="preserve"> Академия </w:t>
            </w:r>
            <w:r w:rsidRPr="00E52938">
              <w:rPr>
                <w:sz w:val="20"/>
                <w:szCs w:val="20"/>
                <w:lang w:val="kk-KZ"/>
              </w:rPr>
              <w:t>Google.</w:t>
            </w:r>
          </w:p>
          <w:p w14:paraId="70724C42" w14:textId="1DED5B3F" w:rsidR="00FE405F" w:rsidRPr="00E52938" w:rsidRDefault="00FE405F" w:rsidP="002159D8">
            <w:pPr>
              <w:rPr>
                <w:bCs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</w:t>
            </w: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E52938">
              <w:rPr>
                <w:bCs/>
                <w:sz w:val="20"/>
                <w:szCs w:val="20"/>
                <w:lang w:val="kk-KZ"/>
              </w:rPr>
              <w:t>Clio-online</w:t>
            </w:r>
          </w:p>
          <w:p w14:paraId="6BE47A55" w14:textId="5ABF4650" w:rsidR="00FE405F" w:rsidRPr="00E52938" w:rsidRDefault="00FE405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3736008C" w14:textId="77777777" w:rsidR="00FE405F" w:rsidRPr="00E52938" w:rsidRDefault="00FE405F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E52938">
              <w:rPr>
                <w:sz w:val="20"/>
                <w:szCs w:val="20"/>
              </w:rPr>
              <w:t xml:space="preserve">1. </w:t>
            </w:r>
            <w:hyperlink r:id="rId11" w:history="1">
              <w:r w:rsidRPr="00E5293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E5293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1C2BA03" w14:textId="77777777" w:rsidR="00FE405F" w:rsidRPr="00E52938" w:rsidRDefault="00FE405F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2. http://www.profiz.ru/sr/7_2020/formy_registracii_dokov. </w:t>
            </w:r>
          </w:p>
          <w:p w14:paraId="2DBFC377" w14:textId="1C7F10E0" w:rsidR="00FE405F" w:rsidRPr="00E52938" w:rsidRDefault="00FE405F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3. </w:t>
            </w:r>
            <w:hyperlink r:id="rId12" w:history="1">
              <w:r w:rsidRPr="00E52938">
                <w:rPr>
                  <w:rStyle w:val="af9"/>
                  <w:sz w:val="20"/>
                  <w:szCs w:val="20"/>
                </w:rPr>
                <w:t>http://www.msu.ru/entrance/</w:t>
              </w:r>
            </w:hyperlink>
            <w:r w:rsidRPr="00E52938">
              <w:rPr>
                <w:sz w:val="20"/>
                <w:szCs w:val="20"/>
              </w:rPr>
              <w:t>.</w:t>
            </w:r>
          </w:p>
          <w:p w14:paraId="1BA1D8AA" w14:textId="77777777" w:rsidR="00DF36C4" w:rsidRPr="00DF36C4" w:rsidRDefault="00FE405F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</w:t>
            </w:r>
            <w:r w:rsidR="00DF36C4" w:rsidRPr="00DF36C4">
              <w:rPr>
                <w:sz w:val="20"/>
                <w:szCs w:val="20"/>
              </w:rPr>
              <w:t xml:space="preserve">. http://elibrary.kaznu.kz/ru </w:t>
            </w:r>
          </w:p>
          <w:p w14:paraId="2B01AE00" w14:textId="78A0FDA4" w:rsidR="00DF36C4" w:rsidRPr="00DF36C4" w:rsidRDefault="00DF36C4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F36C4">
              <w:rPr>
                <w:sz w:val="20"/>
                <w:szCs w:val="20"/>
              </w:rPr>
              <w:t xml:space="preserve">. .http://www.profiz.ru/sr/7_2020. </w:t>
            </w:r>
          </w:p>
          <w:p w14:paraId="56112C75" w14:textId="532F8698" w:rsidR="00FE405F" w:rsidRPr="00E52938" w:rsidRDefault="00FE405F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</w:tr>
    </w:tbl>
    <w:p w14:paraId="10F6F5FC" w14:textId="77CD1F2F" w:rsidR="00A02A85" w:rsidRPr="00DF36C4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E52938" w14:paraId="44667642" w14:textId="77777777" w:rsidTr="00DF36C4">
        <w:trPr>
          <w:trHeight w:val="975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5293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52938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E5293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E5293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78152A39" w14:textId="3B72F214" w:rsidR="00ED7803" w:rsidRPr="00E5293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52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52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52938">
              <w:rPr>
                <w:sz w:val="20"/>
                <w:szCs w:val="20"/>
              </w:rPr>
              <w:t>е</w:t>
            </w:r>
            <w:r w:rsidR="001C3D29" w:rsidRPr="00E52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52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E52938">
              <w:rPr>
                <w:sz w:val="20"/>
                <w:szCs w:val="20"/>
              </w:rPr>
              <w:t>силлабусе</w:t>
            </w:r>
            <w:proofErr w:type="spellEnd"/>
            <w:r w:rsidR="00407938" w:rsidRPr="00E52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E52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 xml:space="preserve">Дедлайн каждого задания </w:t>
            </w:r>
            <w:proofErr w:type="gramStart"/>
            <w:r w:rsidRPr="00E52938">
              <w:rPr>
                <w:sz w:val="20"/>
                <w:szCs w:val="20"/>
              </w:rPr>
              <w:t>указан</w:t>
            </w:r>
            <w:proofErr w:type="gramEnd"/>
            <w:r w:rsidRPr="00E52938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E52938">
              <w:rPr>
                <w:sz w:val="20"/>
                <w:szCs w:val="20"/>
              </w:rPr>
              <w:t>дисциплины</w:t>
            </w:r>
            <w:r w:rsidRPr="00E5293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52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5293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E52938">
              <w:rPr>
                <w:rStyle w:val="af9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52938">
              <w:rPr>
                <w:sz w:val="20"/>
                <w:szCs w:val="20"/>
              </w:rPr>
              <w:t>О</w:t>
            </w:r>
            <w:r w:rsidRPr="00E52938">
              <w:rPr>
                <w:sz w:val="20"/>
                <w:szCs w:val="20"/>
              </w:rPr>
              <w:t xml:space="preserve"> </w:t>
            </w:r>
            <w:r w:rsidR="00B8539F" w:rsidRPr="00E52938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 w:rsidRPr="00E52938">
              <w:rPr>
                <w:sz w:val="20"/>
                <w:szCs w:val="20"/>
              </w:rPr>
              <w:t>у</w:t>
            </w:r>
            <w:proofErr w:type="gramEnd"/>
            <w:r w:rsidR="00B8539F" w:rsidRPr="00E52938">
              <w:rPr>
                <w:sz w:val="20"/>
                <w:szCs w:val="20"/>
              </w:rPr>
              <w:t xml:space="preserve"> обучающегося </w:t>
            </w:r>
            <w:r w:rsidRPr="00E52938">
              <w:rPr>
                <w:sz w:val="20"/>
                <w:szCs w:val="20"/>
              </w:rPr>
              <w:t>самостоятель</w:t>
            </w:r>
            <w:r w:rsidR="00B8539F" w:rsidRPr="00E52938">
              <w:rPr>
                <w:sz w:val="20"/>
                <w:szCs w:val="20"/>
              </w:rPr>
              <w:t>ность</w:t>
            </w:r>
            <w:r w:rsidR="003F4279" w:rsidRPr="00E52938">
              <w:rPr>
                <w:sz w:val="20"/>
                <w:szCs w:val="20"/>
              </w:rPr>
              <w:t>,</w:t>
            </w:r>
            <w:r w:rsidR="00B8539F" w:rsidRPr="00E52938">
              <w:rPr>
                <w:sz w:val="20"/>
                <w:szCs w:val="20"/>
              </w:rPr>
              <w:t xml:space="preserve"> </w:t>
            </w:r>
            <w:r w:rsidR="003F4279" w:rsidRPr="00E52938">
              <w:rPr>
                <w:sz w:val="20"/>
                <w:szCs w:val="20"/>
              </w:rPr>
              <w:t>критическое мышление, креативность.</w:t>
            </w:r>
            <w:r w:rsidRPr="00E5293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52938">
              <w:rPr>
                <w:sz w:val="20"/>
                <w:szCs w:val="20"/>
              </w:rPr>
              <w:t>выполнения заданий</w:t>
            </w:r>
            <w:r w:rsidRPr="00E52938">
              <w:rPr>
                <w:sz w:val="20"/>
                <w:szCs w:val="20"/>
              </w:rPr>
              <w:t>.</w:t>
            </w:r>
          </w:p>
          <w:p w14:paraId="0DB11E16" w14:textId="475359D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5293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52938">
              <w:rPr>
                <w:rStyle w:val="af9"/>
                <w:sz w:val="20"/>
                <w:szCs w:val="20"/>
                <w:u w:val="single"/>
              </w:rPr>
              <w:t>,</w:t>
            </w:r>
            <w:r w:rsidRPr="00E5293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65DA7148" w14:textId="1DB6DC64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A26B640" w14:textId="18B12A48" w:rsidR="00651B42" w:rsidRDefault="00A36CB5" w:rsidP="002159D8">
            <w:pPr>
              <w:jc w:val="both"/>
              <w:rPr>
                <w:sz w:val="20"/>
                <w:szCs w:val="20"/>
              </w:rPr>
            </w:pP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 xml:space="preserve">Все обучающиеся, особенно с ограниченными возможностями, могут получать консультативную помощь по </w:t>
            </w:r>
            <w:proofErr w:type="gramStart"/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>е</w:t>
            </w:r>
            <w:proofErr w:type="gramEnd"/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>-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en-US" w:eastAsia="zh-CN" w:bidi="hi-IN"/>
              </w:rPr>
              <w:t>mail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kuratova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olga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1@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kaznu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kz</w:t>
            </w:r>
            <w:proofErr w:type="spellEnd"/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kk-KZ" w:eastAsia="zh-CN" w:bidi="hi-IN"/>
              </w:rPr>
              <w:t>либо</w:t>
            </w:r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val="kk-KZ"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посредством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kk-KZ" w:eastAsia="zh-CN" w:bidi="hi-IN"/>
              </w:rPr>
              <w:t xml:space="preserve">видеосвязи в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Teams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hyperlink r:id="rId17" w:history="1">
              <w:r w:rsidRPr="00B97E28">
                <w:rPr>
                  <w:rFonts w:eastAsia="Songti SC" w:cs="Arial Unicode MS"/>
                  <w:iCs/>
                  <w:color w:val="000080"/>
                  <w:kern w:val="2"/>
                  <w:sz w:val="20"/>
                  <w:szCs w:val="20"/>
                  <w:u w:val="single"/>
                </w:rPr>
                <w:t>https://teams.microsoft.com/l/meetup-join/19%3awwrFBMltg85up8dSl5-RiF7yEj7DOghgI2QWFHerb-k1%40thread.tacv2/1703248195962?context=%7b%22Tid%22%3a%22b0ab71a5-75b1-4d65-81f7-f479b4978d7b%22%2c%22Oid%22%3a%22d360654a-1fb5-4fdb-901e-82b619ce6f5e%22%7d</w:t>
              </w:r>
            </w:hyperlink>
          </w:p>
          <w:p w14:paraId="5A2A82B9" w14:textId="77777777" w:rsidR="00651B42" w:rsidRDefault="00651B42" w:rsidP="002159D8">
            <w:pPr>
              <w:jc w:val="both"/>
              <w:rPr>
                <w:sz w:val="20"/>
                <w:szCs w:val="20"/>
              </w:rPr>
            </w:pPr>
          </w:p>
          <w:p w14:paraId="62B13C62" w14:textId="68D687C1" w:rsidR="007A68F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6A6C8C" w:rsidRPr="00E52938" w14:paraId="564870B2" w14:textId="77777777" w:rsidTr="00E52938">
        <w:trPr>
          <w:trHeight w:val="285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E5293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E52938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E5293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E5293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E5293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E52938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E5293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5293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E5293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э</w:t>
            </w:r>
            <w:r w:rsidR="00384CD8" w:rsidRPr="00E5293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E5293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5293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</w:t>
            </w:r>
            <w:r w:rsidR="0084687B" w:rsidRPr="00E5293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E52938" w:rsidRDefault="00384CD8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%</w:t>
            </w:r>
            <w:r w:rsidR="00854136" w:rsidRPr="00E5293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52938" w:rsidRDefault="00854136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</w:t>
            </w:r>
            <w:r w:rsidR="00384CD8" w:rsidRPr="00E52938">
              <w:rPr>
                <w:b/>
                <w:bCs/>
                <w:sz w:val="20"/>
                <w:szCs w:val="20"/>
              </w:rPr>
              <w:t>ценк</w:t>
            </w:r>
            <w:r w:rsidRPr="00E5293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52938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 </w:t>
            </w:r>
            <w:r w:rsidRPr="00E52938">
              <w:rPr>
                <w:bCs/>
                <w:sz w:val="20"/>
                <w:szCs w:val="20"/>
              </w:rPr>
              <w:t>–</w:t>
            </w:r>
            <w:r w:rsidRPr="00E5293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52938">
              <w:rPr>
                <w:sz w:val="20"/>
                <w:szCs w:val="20"/>
              </w:rPr>
              <w:t>Основано на</w:t>
            </w:r>
            <w:r w:rsidR="00AC0C46"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формативно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sz w:val="20"/>
                <w:szCs w:val="20"/>
              </w:rPr>
              <w:t>суммативно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оценивани</w:t>
            </w:r>
            <w:r w:rsidR="00203226" w:rsidRPr="00E52938">
              <w:rPr>
                <w:sz w:val="20"/>
                <w:szCs w:val="20"/>
              </w:rPr>
              <w:t>и</w:t>
            </w:r>
            <w:r w:rsidRPr="00E52938">
              <w:rPr>
                <w:sz w:val="20"/>
                <w:szCs w:val="20"/>
              </w:rPr>
              <w:t>.</w:t>
            </w:r>
          </w:p>
          <w:p w14:paraId="2C87C24C" w14:textId="26BAD948" w:rsidR="00D534C1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E5293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52938">
              <w:rPr>
                <w:sz w:val="20"/>
                <w:szCs w:val="20"/>
              </w:rPr>
              <w:t xml:space="preserve">вид </w:t>
            </w:r>
            <w:r w:rsidRPr="00E52938">
              <w:rPr>
                <w:sz w:val="20"/>
                <w:szCs w:val="20"/>
              </w:rPr>
              <w:t>оценивани</w:t>
            </w:r>
            <w:r w:rsidR="00E81CB3" w:rsidRPr="00E52938">
              <w:rPr>
                <w:sz w:val="20"/>
                <w:szCs w:val="20"/>
              </w:rPr>
              <w:t>я</w:t>
            </w:r>
            <w:r w:rsidR="002A5787" w:rsidRPr="00E5293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E52938">
              <w:rPr>
                <w:sz w:val="20"/>
                <w:szCs w:val="20"/>
              </w:rPr>
              <w:t>.</w:t>
            </w:r>
            <w:r w:rsidR="002A5787" w:rsidRPr="00E52938">
              <w:rPr>
                <w:sz w:val="20"/>
                <w:szCs w:val="20"/>
              </w:rPr>
              <w:t xml:space="preserve"> </w:t>
            </w:r>
            <w:r w:rsidR="008B6044" w:rsidRPr="00E52938">
              <w:rPr>
                <w:sz w:val="20"/>
                <w:szCs w:val="20"/>
              </w:rPr>
              <w:t>О</w:t>
            </w:r>
            <w:r w:rsidR="002A5787" w:rsidRPr="00E5293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обучающимся и преподавателем</w:t>
            </w:r>
            <w:r w:rsidR="009746F5" w:rsidRPr="00E52938">
              <w:rPr>
                <w:sz w:val="20"/>
                <w:szCs w:val="20"/>
              </w:rPr>
              <w:t xml:space="preserve">. </w:t>
            </w:r>
            <w:r w:rsidR="004065C8" w:rsidRPr="00E52938">
              <w:rPr>
                <w:sz w:val="20"/>
                <w:szCs w:val="20"/>
              </w:rPr>
              <w:t xml:space="preserve">Позволяет определить возможности </w:t>
            </w:r>
            <w:proofErr w:type="gramStart"/>
            <w:r w:rsidR="004065C8" w:rsidRPr="00E52938">
              <w:rPr>
                <w:sz w:val="20"/>
                <w:szCs w:val="20"/>
              </w:rPr>
              <w:t>обучающегося</w:t>
            </w:r>
            <w:proofErr w:type="gramEnd"/>
            <w:r w:rsidR="004065C8" w:rsidRPr="00E52938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="00FB11CB" w:rsidRPr="00E52938">
              <w:rPr>
                <w:sz w:val="20"/>
                <w:szCs w:val="20"/>
              </w:rPr>
              <w:t xml:space="preserve">Оценивается </w:t>
            </w:r>
            <w:r w:rsidR="00D534C1" w:rsidRPr="00E52938">
              <w:rPr>
                <w:sz w:val="20"/>
                <w:szCs w:val="20"/>
              </w:rPr>
              <w:t xml:space="preserve">выполнение заданий, </w:t>
            </w:r>
            <w:r w:rsidRPr="00E52938">
              <w:rPr>
                <w:sz w:val="20"/>
                <w:szCs w:val="20"/>
              </w:rPr>
              <w:t>активност</w:t>
            </w:r>
            <w:r w:rsidR="009746F5" w:rsidRPr="00E52938">
              <w:rPr>
                <w:sz w:val="20"/>
                <w:szCs w:val="20"/>
              </w:rPr>
              <w:t>ь</w:t>
            </w:r>
            <w:r w:rsidRPr="00E5293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52938">
              <w:rPr>
                <w:sz w:val="20"/>
                <w:szCs w:val="20"/>
              </w:rPr>
              <w:t>, лабораторные работы</w:t>
            </w:r>
            <w:r w:rsidRPr="00E52938">
              <w:rPr>
                <w:sz w:val="20"/>
                <w:szCs w:val="20"/>
              </w:rPr>
              <w:t xml:space="preserve"> и т. д.).</w:t>
            </w:r>
            <w:proofErr w:type="gramEnd"/>
            <w:r w:rsidRPr="00E52938">
              <w:rPr>
                <w:sz w:val="20"/>
                <w:szCs w:val="20"/>
              </w:rPr>
              <w:t xml:space="preserve"> </w:t>
            </w:r>
            <w:r w:rsidR="00A43A7A" w:rsidRPr="00E5293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>–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E5293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52938">
              <w:rPr>
                <w:b/>
                <w:sz w:val="20"/>
                <w:szCs w:val="20"/>
              </w:rPr>
              <w:t xml:space="preserve"> </w:t>
            </w:r>
            <w:r w:rsidRPr="00E52938">
              <w:rPr>
                <w:bCs/>
                <w:sz w:val="20"/>
                <w:szCs w:val="20"/>
              </w:rPr>
              <w:t>Проводится 3-4 раза за семестр при выполнении СРО</w:t>
            </w:r>
            <w:r w:rsidRPr="00E52938">
              <w:rPr>
                <w:bCs/>
                <w:color w:val="FF0000"/>
                <w:sz w:val="20"/>
                <w:szCs w:val="20"/>
              </w:rPr>
              <w:t>.</w:t>
            </w:r>
            <w:r w:rsidRPr="00E52938">
              <w:rPr>
                <w:color w:val="FF0000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5293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E52938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4</w:t>
            </w:r>
            <w:r w:rsidRPr="00E5293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E5293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E52938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E5293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b/>
                <w:sz w:val="20"/>
                <w:szCs w:val="20"/>
              </w:rPr>
              <w:t>с</w:t>
            </w:r>
            <w:r w:rsidR="000E3AA2" w:rsidRPr="00E52938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E52938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2E3F2BB4" w:rsidR="00B8693A" w:rsidRPr="00E5293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E5293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 %</w:t>
            </w:r>
            <w:r w:rsidR="00361A10" w:rsidRPr="00E5293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5644F385" w:rsidR="00B8693A" w:rsidRPr="00E5293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E52938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E52938" w:rsidRDefault="00EC2901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0E3AA2" w:rsidRPr="00E52938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E52938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E52938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2</w:t>
            </w:r>
            <w:r w:rsidR="009C29E7" w:rsidRPr="00E52938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E52938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E52938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E52938" w:rsidRDefault="00B37BBB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Итоговый контроль (</w:t>
            </w:r>
            <w:r w:rsidR="006E0CA9" w:rsidRPr="00E52938">
              <w:rPr>
                <w:sz w:val="20"/>
                <w:szCs w:val="20"/>
              </w:rPr>
              <w:t xml:space="preserve">экзамен)  </w:t>
            </w:r>
            <w:r w:rsidR="000E3AA2" w:rsidRPr="00E52938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</w:t>
            </w:r>
            <w:r w:rsidR="00CC2911" w:rsidRPr="00E52938">
              <w:rPr>
                <w:sz w:val="20"/>
                <w:szCs w:val="20"/>
              </w:rPr>
              <w:t>0</w:t>
            </w:r>
          </w:p>
        </w:tc>
      </w:tr>
      <w:tr w:rsidR="000E3AA2" w:rsidRPr="00E52938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100</w:t>
            </w:r>
            <w:r w:rsidR="00CC2911" w:rsidRPr="00E52938">
              <w:rPr>
                <w:sz w:val="20"/>
                <w:szCs w:val="20"/>
              </w:rPr>
              <w:t xml:space="preserve"> </w:t>
            </w:r>
          </w:p>
        </w:tc>
      </w:tr>
      <w:tr w:rsidR="00A44F44" w:rsidRPr="00E52938" w14:paraId="2922F91B" w14:textId="77777777" w:rsidTr="00E52938">
        <w:trPr>
          <w:trHeight w:val="4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B1D63A" w14:textId="77777777" w:rsidR="00E52938" w:rsidRDefault="00E52938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10A07E" w14:textId="7F502880" w:rsidR="00A44F44" w:rsidRPr="00E52938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E52938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E52938">
              <w:rPr>
                <w:b/>
                <w:bCs/>
                <w:sz w:val="20"/>
                <w:szCs w:val="20"/>
              </w:rPr>
              <w:t>.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E52938">
              <w:rPr>
                <w:b/>
                <w:bCs/>
                <w:sz w:val="20"/>
                <w:szCs w:val="20"/>
              </w:rPr>
              <w:t>М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E52938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E52938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E52938">
              <w:rPr>
                <w:b/>
                <w:bCs/>
                <w:sz w:val="20"/>
                <w:szCs w:val="20"/>
              </w:rPr>
              <w:t>обучения</w:t>
            </w:r>
            <w:r w:rsidR="00F05A09" w:rsidRPr="00E52938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E52938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DE80548" w14:textId="77777777" w:rsidR="00DF36C4" w:rsidRDefault="00DF36C4" w:rsidP="00DF36C4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191F4113" w14:textId="5DEFD55D" w:rsidR="00DF36C4" w:rsidRDefault="00DF36C4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A7210" w:rsidRPr="006B745B" w14:paraId="5B5E9FB6" w14:textId="77777777" w:rsidTr="00A36CB5">
        <w:tc>
          <w:tcPr>
            <w:tcW w:w="971" w:type="dxa"/>
          </w:tcPr>
          <w:p w14:paraId="1150B7D3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60A8C915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463703A5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4793A2B0" w14:textId="77777777" w:rsidR="00DA7210" w:rsidRPr="006B745B" w:rsidRDefault="00DA7210" w:rsidP="00A36CB5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Макс.</w:t>
            </w:r>
          </w:p>
          <w:p w14:paraId="05D51A4D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6B745B">
              <w:rPr>
                <w:b/>
                <w:sz w:val="20"/>
                <w:szCs w:val="20"/>
              </w:rPr>
              <w:t>алл</w:t>
            </w:r>
            <w:proofErr w:type="spellEnd"/>
            <w:r w:rsidRPr="006B745B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A7210" w:rsidRPr="006B745B" w14:paraId="30A6C317" w14:textId="77777777" w:rsidTr="00DA7210">
        <w:trPr>
          <w:trHeight w:val="363"/>
        </w:trPr>
        <w:tc>
          <w:tcPr>
            <w:tcW w:w="971" w:type="dxa"/>
          </w:tcPr>
          <w:p w14:paraId="7EBE1D1D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E6FCEDB" w14:textId="25963039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1. Основы межкультурной коммуникации</w:t>
            </w:r>
          </w:p>
        </w:tc>
        <w:tc>
          <w:tcPr>
            <w:tcW w:w="850" w:type="dxa"/>
          </w:tcPr>
          <w:p w14:paraId="025F8200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50AF6B2" w14:textId="77777777" w:rsidR="00DA7210" w:rsidRPr="006B745B" w:rsidRDefault="00DA7210" w:rsidP="00A36CB5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</w:p>
        </w:tc>
      </w:tr>
      <w:tr w:rsidR="00DA7210" w:rsidRPr="006B745B" w14:paraId="0C23F41F" w14:textId="77777777" w:rsidTr="00A36CB5">
        <w:tc>
          <w:tcPr>
            <w:tcW w:w="971" w:type="dxa"/>
            <w:vMerge w:val="restart"/>
          </w:tcPr>
          <w:p w14:paraId="5821FB9B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2ABE5821" w14:textId="77777777" w:rsidR="00DA7210" w:rsidRPr="006B745B" w:rsidRDefault="00DA7210" w:rsidP="00A36CB5">
            <w:pPr>
              <w:shd w:val="clear" w:color="auto" w:fill="FFFFFF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 xml:space="preserve">1. </w:t>
            </w:r>
            <w:r w:rsidRPr="006B745B">
              <w:rPr>
                <w:sz w:val="20"/>
                <w:szCs w:val="20"/>
              </w:rPr>
              <w:t>История межкультурной коммуникации. Основные направления исследования.</w:t>
            </w:r>
          </w:p>
        </w:tc>
        <w:tc>
          <w:tcPr>
            <w:tcW w:w="850" w:type="dxa"/>
          </w:tcPr>
          <w:p w14:paraId="6347B643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1282518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702C66B6" w14:textId="77777777" w:rsidTr="00A36CB5">
        <w:tc>
          <w:tcPr>
            <w:tcW w:w="971" w:type="dxa"/>
            <w:vMerge/>
          </w:tcPr>
          <w:p w14:paraId="5A58FA0A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27D34FD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 xml:space="preserve">СЗ 1. </w:t>
            </w:r>
            <w:r w:rsidRPr="006B745B">
              <w:rPr>
                <w:sz w:val="20"/>
                <w:szCs w:val="20"/>
                <w:shd w:val="clear" w:color="auto" w:fill="FFFFFF"/>
              </w:rPr>
              <w:t>Основные</w:t>
            </w:r>
            <w:r w:rsidRPr="006B745B">
              <w:rPr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6B745B">
              <w:rPr>
                <w:sz w:val="20"/>
                <w:szCs w:val="20"/>
                <w:shd w:val="clear" w:color="auto" w:fill="FFFFFF"/>
              </w:rPr>
              <w:t>проблемы и понятия межкультурной коммуникации.</w:t>
            </w:r>
          </w:p>
        </w:tc>
        <w:tc>
          <w:tcPr>
            <w:tcW w:w="850" w:type="dxa"/>
          </w:tcPr>
          <w:p w14:paraId="3866A235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4698BFE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0A773E25" w14:textId="77777777" w:rsidTr="00A36CB5">
        <w:tc>
          <w:tcPr>
            <w:tcW w:w="971" w:type="dxa"/>
            <w:vMerge w:val="restart"/>
          </w:tcPr>
          <w:p w14:paraId="726D5358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6723414A" w14:textId="77777777" w:rsidR="00DA7210" w:rsidRPr="006B745B" w:rsidRDefault="00DA7210" w:rsidP="00A36CB5">
            <w:pPr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 xml:space="preserve">2. 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6B745B">
              <w:rPr>
                <w:sz w:val="20"/>
                <w:szCs w:val="20"/>
                <w:shd w:val="clear" w:color="auto" w:fill="FFFFFF"/>
              </w:rPr>
              <w:t>Межкультурная коммуникация и иноязычная</w:t>
            </w:r>
            <w:r w:rsidRPr="006B745B">
              <w:rPr>
                <w:sz w:val="20"/>
                <w:szCs w:val="20"/>
              </w:rPr>
              <w:t xml:space="preserve"> коммуникативная компетенция.</w:t>
            </w:r>
          </w:p>
        </w:tc>
        <w:tc>
          <w:tcPr>
            <w:tcW w:w="850" w:type="dxa"/>
          </w:tcPr>
          <w:p w14:paraId="4E8CAA7E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5759239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4037470E" w14:textId="77777777" w:rsidTr="00A36CB5">
        <w:tc>
          <w:tcPr>
            <w:tcW w:w="971" w:type="dxa"/>
            <w:vMerge/>
          </w:tcPr>
          <w:p w14:paraId="1B97D614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AFC7F6E" w14:textId="77777777" w:rsidR="00DA7210" w:rsidRPr="003B358A" w:rsidRDefault="00DA7210" w:rsidP="00A36CB5">
            <w:pPr>
              <w:shd w:val="clear" w:color="auto" w:fill="FFFFFF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2.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</w:rPr>
              <w:t>Теория коммуникативных актов. Понятие дискурса.</w:t>
            </w:r>
          </w:p>
        </w:tc>
        <w:tc>
          <w:tcPr>
            <w:tcW w:w="850" w:type="dxa"/>
          </w:tcPr>
          <w:p w14:paraId="33B16159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6F06AA0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511BEC4A" w14:textId="77777777" w:rsidTr="00A36CB5">
        <w:tc>
          <w:tcPr>
            <w:tcW w:w="971" w:type="dxa"/>
            <w:vMerge/>
          </w:tcPr>
          <w:p w14:paraId="23ADB024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94B1690" w14:textId="77777777" w:rsidR="00DA7210" w:rsidRPr="006B745B" w:rsidRDefault="00DA7210" w:rsidP="00A36CB5">
            <w:pPr>
              <w:jc w:val="both"/>
              <w:rPr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1. </w:t>
            </w:r>
            <w:r w:rsidRPr="006B745B">
              <w:rPr>
                <w:sz w:val="20"/>
                <w:szCs w:val="20"/>
              </w:rPr>
              <w:t>Консультация по выполнению СРС 1 на тему «</w:t>
            </w:r>
            <w:r w:rsidRPr="006B745B">
              <w:rPr>
                <w:sz w:val="20"/>
                <w:szCs w:val="20"/>
                <w:shd w:val="clear" w:color="auto" w:fill="FFFFFF"/>
              </w:rPr>
              <w:t>Основные</w:t>
            </w:r>
            <w:r w:rsidRPr="006B745B">
              <w:rPr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6B745B">
              <w:rPr>
                <w:sz w:val="20"/>
                <w:szCs w:val="20"/>
                <w:shd w:val="clear" w:color="auto" w:fill="FFFFFF"/>
              </w:rPr>
              <w:t>проблемы и понятия межкультурной коммуникации</w:t>
            </w:r>
            <w:r w:rsidRPr="006B745B">
              <w:rPr>
                <w:sz w:val="20"/>
                <w:szCs w:val="20"/>
              </w:rPr>
              <w:t>». Реферат.</w:t>
            </w:r>
          </w:p>
        </w:tc>
        <w:tc>
          <w:tcPr>
            <w:tcW w:w="850" w:type="dxa"/>
          </w:tcPr>
          <w:p w14:paraId="30AD8913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C7073EC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5CACD1EC" w14:textId="77777777" w:rsidTr="00A36CB5">
        <w:tc>
          <w:tcPr>
            <w:tcW w:w="971" w:type="dxa"/>
            <w:vMerge w:val="restart"/>
          </w:tcPr>
          <w:p w14:paraId="3744BEA1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635207F8" w14:textId="77777777" w:rsidR="00DA7210" w:rsidRPr="003B358A" w:rsidRDefault="00DA7210" w:rsidP="00A36CB5">
            <w:pPr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3.</w:t>
            </w:r>
            <w:r w:rsidRPr="006B745B">
              <w:rPr>
                <w:sz w:val="20"/>
                <w:szCs w:val="20"/>
              </w:rPr>
              <w:t xml:space="preserve"> Прагматический аспект межкультурной коммуникации.</w:t>
            </w:r>
          </w:p>
        </w:tc>
        <w:tc>
          <w:tcPr>
            <w:tcW w:w="850" w:type="dxa"/>
          </w:tcPr>
          <w:p w14:paraId="5D089AFF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E2F03AD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131E4881" w14:textId="77777777" w:rsidTr="00A36CB5">
        <w:tc>
          <w:tcPr>
            <w:tcW w:w="971" w:type="dxa"/>
            <w:vMerge/>
          </w:tcPr>
          <w:p w14:paraId="6CFE2EE9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E5A9B3A" w14:textId="77777777" w:rsidR="00DA7210" w:rsidRPr="003B358A" w:rsidRDefault="00DA7210" w:rsidP="00A36CB5">
            <w:pPr>
              <w:shd w:val="clear" w:color="auto" w:fill="FFFFFF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3.</w:t>
            </w:r>
            <w:r w:rsidRPr="006B745B">
              <w:rPr>
                <w:sz w:val="20"/>
                <w:szCs w:val="20"/>
              </w:rPr>
              <w:t xml:space="preserve"> Прагматика диалогической речи</w:t>
            </w:r>
          </w:p>
        </w:tc>
        <w:tc>
          <w:tcPr>
            <w:tcW w:w="850" w:type="dxa"/>
          </w:tcPr>
          <w:p w14:paraId="2501E035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4030687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10</w:t>
            </w:r>
          </w:p>
        </w:tc>
      </w:tr>
      <w:tr w:rsidR="00DA7210" w:rsidRPr="006B745B" w14:paraId="570F7237" w14:textId="77777777" w:rsidTr="00A36CB5">
        <w:tc>
          <w:tcPr>
            <w:tcW w:w="971" w:type="dxa"/>
            <w:vMerge w:val="restart"/>
          </w:tcPr>
          <w:p w14:paraId="0BD04014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4F36F01E" w14:textId="77777777" w:rsidR="00DA7210" w:rsidRPr="003B358A" w:rsidRDefault="00DA7210" w:rsidP="00A36CB5">
            <w:pPr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4.</w:t>
            </w:r>
            <w:r w:rsidRPr="006B745B">
              <w:rPr>
                <w:sz w:val="20"/>
                <w:szCs w:val="20"/>
              </w:rPr>
              <w:t xml:space="preserve"> Язык и культура</w:t>
            </w:r>
          </w:p>
        </w:tc>
        <w:tc>
          <w:tcPr>
            <w:tcW w:w="850" w:type="dxa"/>
          </w:tcPr>
          <w:p w14:paraId="09A6993A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750EFE1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2DC452FE" w14:textId="77777777" w:rsidTr="00A36CB5">
        <w:tc>
          <w:tcPr>
            <w:tcW w:w="971" w:type="dxa"/>
            <w:vMerge/>
          </w:tcPr>
          <w:p w14:paraId="069D7BE7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2A7112D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4.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Взаимоотношения языка, культуры и мышления</w:t>
            </w:r>
          </w:p>
        </w:tc>
        <w:tc>
          <w:tcPr>
            <w:tcW w:w="850" w:type="dxa"/>
          </w:tcPr>
          <w:p w14:paraId="3E4AD765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83614AF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10CD4EA9" w14:textId="77777777" w:rsidTr="00A36CB5">
        <w:tc>
          <w:tcPr>
            <w:tcW w:w="971" w:type="dxa"/>
            <w:vMerge/>
          </w:tcPr>
          <w:p w14:paraId="5FB0B6CF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962098E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2. </w:t>
            </w:r>
            <w:r>
              <w:rPr>
                <w:sz w:val="20"/>
                <w:szCs w:val="20"/>
              </w:rPr>
              <w:t xml:space="preserve">Контрольное задание по основным аспектам </w:t>
            </w:r>
            <w:r w:rsidRPr="00C378D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</w:rPr>
              <w:t>межкультурной коммуникации.</w:t>
            </w:r>
          </w:p>
        </w:tc>
        <w:tc>
          <w:tcPr>
            <w:tcW w:w="850" w:type="dxa"/>
          </w:tcPr>
          <w:p w14:paraId="611544B5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7F9AF78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253F4007" w14:textId="77777777" w:rsidTr="00A36CB5">
        <w:tc>
          <w:tcPr>
            <w:tcW w:w="971" w:type="dxa"/>
            <w:vMerge w:val="restart"/>
          </w:tcPr>
          <w:p w14:paraId="2F4F687C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146834A4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5.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Проблема неудач в межкультурной коммуникации</w:t>
            </w:r>
          </w:p>
        </w:tc>
        <w:tc>
          <w:tcPr>
            <w:tcW w:w="850" w:type="dxa"/>
          </w:tcPr>
          <w:p w14:paraId="7CB83803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249D362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31532629" w14:textId="77777777" w:rsidTr="00A36CB5">
        <w:tc>
          <w:tcPr>
            <w:tcW w:w="971" w:type="dxa"/>
            <w:vMerge/>
          </w:tcPr>
          <w:p w14:paraId="068815D4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DBA0BDB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5.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Картина мира</w:t>
            </w:r>
          </w:p>
        </w:tc>
        <w:tc>
          <w:tcPr>
            <w:tcW w:w="850" w:type="dxa"/>
          </w:tcPr>
          <w:p w14:paraId="55659FFB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6B74EB4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10</w:t>
            </w:r>
          </w:p>
        </w:tc>
      </w:tr>
      <w:tr w:rsidR="00DA7210" w:rsidRPr="006B745B" w14:paraId="0259BD9E" w14:textId="77777777" w:rsidTr="00A36CB5">
        <w:tc>
          <w:tcPr>
            <w:tcW w:w="971" w:type="dxa"/>
            <w:vMerge w:val="restart"/>
          </w:tcPr>
          <w:p w14:paraId="5DEBB368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364E85AF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6.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Национальный характер в МКК.</w:t>
            </w:r>
          </w:p>
        </w:tc>
        <w:tc>
          <w:tcPr>
            <w:tcW w:w="850" w:type="dxa"/>
          </w:tcPr>
          <w:p w14:paraId="7D6B4970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7ED36BD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37F155E7" w14:textId="77777777" w:rsidTr="00A36CB5">
        <w:tc>
          <w:tcPr>
            <w:tcW w:w="971" w:type="dxa"/>
            <w:vMerge/>
          </w:tcPr>
          <w:p w14:paraId="47CBF86A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705E62E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СЗ 6.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Стереотипы сознания</w:t>
            </w:r>
          </w:p>
        </w:tc>
        <w:tc>
          <w:tcPr>
            <w:tcW w:w="850" w:type="dxa"/>
          </w:tcPr>
          <w:p w14:paraId="385C643A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B7DE61A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73102BD3" w14:textId="77777777" w:rsidTr="00A36CB5">
        <w:tc>
          <w:tcPr>
            <w:tcW w:w="971" w:type="dxa"/>
            <w:vMerge w:val="restart"/>
          </w:tcPr>
          <w:p w14:paraId="40794C52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0871B19F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7.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Языковые единицы как хранители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культурной информации</w:t>
            </w:r>
          </w:p>
        </w:tc>
        <w:tc>
          <w:tcPr>
            <w:tcW w:w="850" w:type="dxa"/>
          </w:tcPr>
          <w:p w14:paraId="0CB7CD59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24D85BC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013782AF" w14:textId="77777777" w:rsidTr="00A36CB5">
        <w:tc>
          <w:tcPr>
            <w:tcW w:w="971" w:type="dxa"/>
            <w:vMerge/>
          </w:tcPr>
          <w:p w14:paraId="4E6E3624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51FD0A0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СЗ 7.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lang w:val="kk-KZ"/>
              </w:rPr>
              <w:t>Виды межкультурной коммуникации.</w:t>
            </w:r>
          </w:p>
        </w:tc>
        <w:tc>
          <w:tcPr>
            <w:tcW w:w="850" w:type="dxa"/>
          </w:tcPr>
          <w:p w14:paraId="60938A40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72BAA78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7EE98EF3" w14:textId="77777777" w:rsidTr="00A36CB5">
        <w:tc>
          <w:tcPr>
            <w:tcW w:w="971" w:type="dxa"/>
            <w:vMerge/>
          </w:tcPr>
          <w:p w14:paraId="499D12D2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9E7D251" w14:textId="77777777" w:rsidR="00DA7210" w:rsidRPr="006B745B" w:rsidRDefault="00DA7210" w:rsidP="00A36CB5">
            <w:pPr>
              <w:jc w:val="both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3. </w:t>
            </w:r>
            <w:r w:rsidRPr="006B745B">
              <w:rPr>
                <w:sz w:val="20"/>
                <w:szCs w:val="20"/>
              </w:rPr>
              <w:t>Консультация по выполнению СРС 2 на тему «</w:t>
            </w:r>
            <w:r w:rsidRPr="006B745B">
              <w:rPr>
                <w:sz w:val="20"/>
                <w:szCs w:val="20"/>
                <w:lang w:val="kk-KZ"/>
              </w:rPr>
              <w:t>Виды межкультурной коммуникации</w:t>
            </w:r>
            <w:r w:rsidRPr="006B745B">
              <w:rPr>
                <w:sz w:val="20"/>
                <w:szCs w:val="20"/>
              </w:rPr>
              <w:t xml:space="preserve">». Доклад-сообщение. </w:t>
            </w:r>
          </w:p>
        </w:tc>
        <w:tc>
          <w:tcPr>
            <w:tcW w:w="850" w:type="dxa"/>
          </w:tcPr>
          <w:p w14:paraId="3D7C2C11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FB35C52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10</w:t>
            </w:r>
          </w:p>
        </w:tc>
      </w:tr>
      <w:tr w:rsidR="00DA7210" w:rsidRPr="006B745B" w14:paraId="59321F19" w14:textId="77777777" w:rsidTr="00A36CB5">
        <w:tc>
          <w:tcPr>
            <w:tcW w:w="971" w:type="dxa"/>
          </w:tcPr>
          <w:p w14:paraId="611E0653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57E57658" w14:textId="77777777" w:rsidR="00DA7210" w:rsidRPr="006B745B" w:rsidRDefault="00DA7210" w:rsidP="00A36C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8F9DFCB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14:paraId="450B2FB5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A7210" w:rsidRPr="006B745B" w14:paraId="7FD63E94" w14:textId="77777777" w:rsidTr="0075386B">
        <w:trPr>
          <w:trHeight w:val="349"/>
        </w:trPr>
        <w:tc>
          <w:tcPr>
            <w:tcW w:w="971" w:type="dxa"/>
          </w:tcPr>
          <w:p w14:paraId="1637E6B4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799A5730" w14:textId="68D12922" w:rsidR="00DA7210" w:rsidRPr="006B745B" w:rsidRDefault="00DA7210" w:rsidP="007538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2. Межкуль</w:t>
            </w:r>
            <w:r w:rsidR="0075386B">
              <w:rPr>
                <w:b/>
                <w:sz w:val="20"/>
                <w:szCs w:val="20"/>
              </w:rPr>
              <w:t>турная коммуникация: виды и подходы</w:t>
            </w:r>
          </w:p>
        </w:tc>
        <w:tc>
          <w:tcPr>
            <w:tcW w:w="850" w:type="dxa"/>
          </w:tcPr>
          <w:p w14:paraId="310FB770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2FD05D9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A7210" w:rsidRPr="006B745B" w14:paraId="33EBCB9E" w14:textId="77777777" w:rsidTr="00A36CB5">
        <w:tc>
          <w:tcPr>
            <w:tcW w:w="971" w:type="dxa"/>
            <w:vMerge w:val="restart"/>
          </w:tcPr>
          <w:p w14:paraId="72DFF4F2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14C4D337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8.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Вербальная коммуникация</w:t>
            </w:r>
          </w:p>
        </w:tc>
        <w:tc>
          <w:tcPr>
            <w:tcW w:w="850" w:type="dxa"/>
          </w:tcPr>
          <w:p w14:paraId="5DE79CA7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9718AF0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57300796" w14:textId="77777777" w:rsidTr="00A36CB5">
        <w:tc>
          <w:tcPr>
            <w:tcW w:w="971" w:type="dxa"/>
            <w:vMerge/>
          </w:tcPr>
          <w:p w14:paraId="77EF293D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D0DF5E2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8.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Невербальная коммуникация</w:t>
            </w:r>
          </w:p>
        </w:tc>
        <w:tc>
          <w:tcPr>
            <w:tcW w:w="850" w:type="dxa"/>
          </w:tcPr>
          <w:p w14:paraId="0B9EA829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0A5E431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2CD06967" w14:textId="77777777" w:rsidTr="00A36CB5">
        <w:tc>
          <w:tcPr>
            <w:tcW w:w="971" w:type="dxa"/>
            <w:vMerge w:val="restart"/>
          </w:tcPr>
          <w:p w14:paraId="689FF2E3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5B35CFCC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9.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B745B">
              <w:rPr>
                <w:iCs/>
                <w:sz w:val="20"/>
                <w:szCs w:val="20"/>
                <w:shd w:val="clear" w:color="auto" w:fill="FFFFFF"/>
              </w:rPr>
              <w:t>Паравербальная</w:t>
            </w:r>
            <w:proofErr w:type="spellEnd"/>
            <w:r w:rsidRPr="006B745B">
              <w:rPr>
                <w:iCs/>
                <w:sz w:val="20"/>
                <w:szCs w:val="20"/>
                <w:shd w:val="clear" w:color="auto" w:fill="FFFFFF"/>
              </w:rPr>
              <w:t xml:space="preserve"> коммуникация</w:t>
            </w:r>
          </w:p>
        </w:tc>
        <w:tc>
          <w:tcPr>
            <w:tcW w:w="850" w:type="dxa"/>
          </w:tcPr>
          <w:p w14:paraId="3A719D13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3A3C52F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45475143" w14:textId="77777777" w:rsidTr="00A36CB5">
        <w:tc>
          <w:tcPr>
            <w:tcW w:w="971" w:type="dxa"/>
            <w:vMerge/>
          </w:tcPr>
          <w:p w14:paraId="52685947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835CFDD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9.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 xml:space="preserve">Соотношение понятий «коммуникация» и «общение». Различные подходы к проблеме. </w:t>
            </w:r>
          </w:p>
        </w:tc>
        <w:tc>
          <w:tcPr>
            <w:tcW w:w="850" w:type="dxa"/>
          </w:tcPr>
          <w:p w14:paraId="13740750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5493A1D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5481B5DD" w14:textId="77777777" w:rsidTr="00A36CB5">
        <w:tc>
          <w:tcPr>
            <w:tcW w:w="971" w:type="dxa"/>
            <w:vMerge w:val="restart"/>
          </w:tcPr>
          <w:p w14:paraId="5C05524D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53334171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10.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Функции, формы, стили, манера общения. Лингвистический аспект коммуникации.</w:t>
            </w:r>
          </w:p>
        </w:tc>
        <w:tc>
          <w:tcPr>
            <w:tcW w:w="850" w:type="dxa"/>
          </w:tcPr>
          <w:p w14:paraId="70627459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C16748B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A7210" w:rsidRPr="006B745B" w14:paraId="44AB862D" w14:textId="77777777" w:rsidTr="00A36CB5">
        <w:tc>
          <w:tcPr>
            <w:tcW w:w="971" w:type="dxa"/>
            <w:vMerge/>
          </w:tcPr>
          <w:p w14:paraId="0F2AB010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3B101F1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10.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Антропоцентрический подход в изучении речевой коммуникации. Понятия «коммуникативная ситуация», «речевой акт», «диалог», «дискурс», «текст» в прагматике. </w:t>
            </w:r>
          </w:p>
        </w:tc>
        <w:tc>
          <w:tcPr>
            <w:tcW w:w="850" w:type="dxa"/>
          </w:tcPr>
          <w:p w14:paraId="68A47A3A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8F1F0B2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70D48C25" w14:textId="77777777" w:rsidTr="00A36CB5">
        <w:tc>
          <w:tcPr>
            <w:tcW w:w="971" w:type="dxa"/>
            <w:vMerge/>
          </w:tcPr>
          <w:p w14:paraId="034737F4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E3A49AE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4. </w:t>
            </w:r>
            <w:r w:rsidRPr="006B745B">
              <w:rPr>
                <w:sz w:val="20"/>
                <w:szCs w:val="20"/>
              </w:rPr>
              <w:t xml:space="preserve">Кейс задание по коммуникативным ситуациям.  </w:t>
            </w:r>
          </w:p>
        </w:tc>
        <w:tc>
          <w:tcPr>
            <w:tcW w:w="850" w:type="dxa"/>
          </w:tcPr>
          <w:p w14:paraId="7D298156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C53AB04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36CF0A1C" w14:textId="77777777" w:rsidTr="00A36CB5">
        <w:tc>
          <w:tcPr>
            <w:tcW w:w="971" w:type="dxa"/>
            <w:vMerge w:val="restart"/>
          </w:tcPr>
          <w:p w14:paraId="25116386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2723DDBA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11.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Проблемы диалогической речи в аспекте лингвистической прагматики. Функциональный подход к исследованию диалогической речи.</w:t>
            </w:r>
          </w:p>
        </w:tc>
        <w:tc>
          <w:tcPr>
            <w:tcW w:w="850" w:type="dxa"/>
          </w:tcPr>
          <w:p w14:paraId="25FDFE71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C16EEAC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55C5FA18" w14:textId="77777777" w:rsidTr="00A36CB5">
        <w:tc>
          <w:tcPr>
            <w:tcW w:w="971" w:type="dxa"/>
            <w:vMerge/>
          </w:tcPr>
          <w:p w14:paraId="3FC3B4E8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1FFEEDD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11.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Прагматика и функциональный подход. Теория «дискурса». Участники речевого акта, составляющие речевого акта. Типы речевых актов.</w:t>
            </w:r>
          </w:p>
        </w:tc>
        <w:tc>
          <w:tcPr>
            <w:tcW w:w="850" w:type="dxa"/>
          </w:tcPr>
          <w:p w14:paraId="627B722B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4D7CC50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0A5A8FF5" w14:textId="77777777" w:rsidTr="00A36CB5">
        <w:tc>
          <w:tcPr>
            <w:tcW w:w="971" w:type="dxa"/>
            <w:vMerge w:val="restart"/>
          </w:tcPr>
          <w:p w14:paraId="27184D2D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6A5584BF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Л12.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Понятие «диалогическое единство», составляющие, функциональность, модальность.</w:t>
            </w:r>
          </w:p>
        </w:tc>
        <w:tc>
          <w:tcPr>
            <w:tcW w:w="850" w:type="dxa"/>
          </w:tcPr>
          <w:p w14:paraId="6DD28593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05B51B6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A7210" w:rsidRPr="006B745B" w14:paraId="4634D427" w14:textId="77777777" w:rsidTr="00A36CB5">
        <w:tc>
          <w:tcPr>
            <w:tcW w:w="971" w:type="dxa"/>
            <w:vMerge/>
          </w:tcPr>
          <w:p w14:paraId="4F515F81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FC9A5DC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12.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«Культура» - центральное понятие МКК. Различные подходы. Обобщенная классификация. Функции культуры. </w:t>
            </w:r>
          </w:p>
        </w:tc>
        <w:tc>
          <w:tcPr>
            <w:tcW w:w="850" w:type="dxa"/>
          </w:tcPr>
          <w:p w14:paraId="75ECEC7E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D399C7B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3ABE3F5E" w14:textId="77777777" w:rsidTr="00A36CB5">
        <w:tc>
          <w:tcPr>
            <w:tcW w:w="971" w:type="dxa"/>
            <w:vMerge/>
          </w:tcPr>
          <w:p w14:paraId="73BBC238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516C752" w14:textId="77777777" w:rsidR="00DA7210" w:rsidRPr="006B745B" w:rsidRDefault="00DA7210" w:rsidP="00A36CB5">
            <w:pPr>
              <w:jc w:val="both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5. </w:t>
            </w:r>
            <w:r w:rsidRPr="006B745B">
              <w:rPr>
                <w:sz w:val="20"/>
                <w:szCs w:val="20"/>
              </w:rPr>
              <w:t>Консультация по выполнению СРС 3 на тему «Язык и культура».</w:t>
            </w:r>
          </w:p>
        </w:tc>
        <w:tc>
          <w:tcPr>
            <w:tcW w:w="850" w:type="dxa"/>
          </w:tcPr>
          <w:p w14:paraId="55E95AB2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4494A8F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11111971" w14:textId="77777777" w:rsidTr="00A36CB5">
        <w:tc>
          <w:tcPr>
            <w:tcW w:w="971" w:type="dxa"/>
            <w:vMerge w:val="restart"/>
          </w:tcPr>
          <w:p w14:paraId="2F91D6E3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08ED7EDC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13.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 xml:space="preserve">Освоение культуры: социализация,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инкультурация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 xml:space="preserve"> и аккультурация. Культура и поведение. Культура и ценности. Культурная идентичность и чужеродность.</w:t>
            </w:r>
          </w:p>
        </w:tc>
        <w:tc>
          <w:tcPr>
            <w:tcW w:w="850" w:type="dxa"/>
          </w:tcPr>
          <w:p w14:paraId="1A2880D6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EE34D16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69DD1AEE" w14:textId="77777777" w:rsidTr="00A36CB5">
        <w:tc>
          <w:tcPr>
            <w:tcW w:w="971" w:type="dxa"/>
            <w:vMerge/>
          </w:tcPr>
          <w:p w14:paraId="5809AC5C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6263AFD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13.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Взаимоотношение языка и культуры. Гипотеза лингвистической относительности Сепира-Уорфа.</w:t>
            </w:r>
          </w:p>
        </w:tc>
        <w:tc>
          <w:tcPr>
            <w:tcW w:w="850" w:type="dxa"/>
          </w:tcPr>
          <w:p w14:paraId="03B1AF2A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2999B06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27F6F6A1" w14:textId="77777777" w:rsidTr="00A36CB5">
        <w:tc>
          <w:tcPr>
            <w:tcW w:w="971" w:type="dxa"/>
            <w:vMerge w:val="restart"/>
          </w:tcPr>
          <w:p w14:paraId="625F0FEC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73F2CD6A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14.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Межкультурные конфликты и пути их преодоления. «Культурный шок» в освоении «чужой» культуры.</w:t>
            </w:r>
          </w:p>
        </w:tc>
        <w:tc>
          <w:tcPr>
            <w:tcW w:w="850" w:type="dxa"/>
          </w:tcPr>
          <w:p w14:paraId="44BF3EF0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7DE5886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A7210" w:rsidRPr="006B745B" w14:paraId="7CC2E9C1" w14:textId="77777777" w:rsidTr="00A36CB5">
        <w:tc>
          <w:tcPr>
            <w:tcW w:w="971" w:type="dxa"/>
            <w:vMerge/>
          </w:tcPr>
          <w:p w14:paraId="48605255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2436A89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14.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Эквивалентность слов, понятий, реалий.</w:t>
            </w:r>
          </w:p>
        </w:tc>
        <w:tc>
          <w:tcPr>
            <w:tcW w:w="850" w:type="dxa"/>
          </w:tcPr>
          <w:p w14:paraId="5F5AD393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A738505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4A201010" w14:textId="77777777" w:rsidTr="00A36CB5">
        <w:tc>
          <w:tcPr>
            <w:tcW w:w="971" w:type="dxa"/>
            <w:vMerge/>
          </w:tcPr>
          <w:p w14:paraId="5C8E8241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227DC3D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6. </w:t>
            </w:r>
            <w:r w:rsidRPr="006B745B">
              <w:rPr>
                <w:sz w:val="20"/>
                <w:szCs w:val="20"/>
              </w:rPr>
              <w:t xml:space="preserve">Коллоквиум по теме межкультурной </w:t>
            </w:r>
            <w:proofErr w:type="spellStart"/>
            <w:r w:rsidRPr="006B745B">
              <w:rPr>
                <w:sz w:val="20"/>
                <w:szCs w:val="20"/>
              </w:rPr>
              <w:t>конфликтологии</w:t>
            </w:r>
            <w:proofErr w:type="spellEnd"/>
            <w:r w:rsidRPr="006B745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14:paraId="2E390E31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DE23535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5364A144" w14:textId="77777777" w:rsidTr="00A36CB5">
        <w:tc>
          <w:tcPr>
            <w:tcW w:w="971" w:type="dxa"/>
            <w:vMerge w:val="restart"/>
          </w:tcPr>
          <w:p w14:paraId="4B151F89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0467AFED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15.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Ментальное представление культуры в картине мира. Картина мира и ее компоненты. </w:t>
            </w:r>
          </w:p>
        </w:tc>
        <w:tc>
          <w:tcPr>
            <w:tcW w:w="850" w:type="dxa"/>
          </w:tcPr>
          <w:p w14:paraId="18D4D2D1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7A86CD9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23247602" w14:textId="77777777" w:rsidTr="00A36CB5">
        <w:tc>
          <w:tcPr>
            <w:tcW w:w="971" w:type="dxa"/>
            <w:vMerge/>
          </w:tcPr>
          <w:p w14:paraId="568B7EC6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08B604D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15.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 xml:space="preserve">Концептуальная картина мира. Функции картины мира. Понятия «внутренняя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культура</w:t>
            </w:r>
            <w:proofErr w:type="gramStart"/>
            <w:r w:rsidRPr="006B745B">
              <w:rPr>
                <w:sz w:val="20"/>
                <w:szCs w:val="20"/>
                <w:shd w:val="clear" w:color="auto" w:fill="FFFFFF"/>
              </w:rPr>
              <w:t>;в</w:t>
            </w:r>
            <w:proofErr w:type="gramEnd"/>
            <w:r w:rsidRPr="006B745B">
              <w:rPr>
                <w:sz w:val="20"/>
                <w:szCs w:val="20"/>
                <w:shd w:val="clear" w:color="auto" w:fill="FFFFFF"/>
              </w:rPr>
              <w:t>нешняя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 xml:space="preserve"> культура;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культуронимы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полионимы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идионимы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ксенонимы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>».</w:t>
            </w:r>
          </w:p>
        </w:tc>
        <w:tc>
          <w:tcPr>
            <w:tcW w:w="850" w:type="dxa"/>
          </w:tcPr>
          <w:p w14:paraId="3DFA32CE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27BD197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538177CB" w14:textId="77777777" w:rsidTr="00A36CB5">
        <w:tc>
          <w:tcPr>
            <w:tcW w:w="971" w:type="dxa"/>
            <w:vMerge/>
          </w:tcPr>
          <w:p w14:paraId="48CFF0A2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C4F62BF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3C8C28CE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8064492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A7210" w:rsidRPr="006B745B" w14:paraId="5A00784C" w14:textId="77777777" w:rsidTr="00A36CB5">
        <w:tc>
          <w:tcPr>
            <w:tcW w:w="8364" w:type="dxa"/>
            <w:gridSpan w:val="2"/>
          </w:tcPr>
          <w:p w14:paraId="28DD9006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6B745B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56EAF186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14:paraId="0E407621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100</w:t>
            </w:r>
          </w:p>
        </w:tc>
      </w:tr>
    </w:tbl>
    <w:p w14:paraId="44605EF8" w14:textId="77777777" w:rsidR="00DA7210" w:rsidRDefault="00DA7210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8FA42C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2C098564" w14:textId="77777777" w:rsidR="00BE3809" w:rsidRPr="00BE3809" w:rsidRDefault="00BE3809" w:rsidP="00BE3809">
      <w:pPr>
        <w:rPr>
          <w:b/>
          <w:sz w:val="20"/>
          <w:szCs w:val="20"/>
        </w:rPr>
      </w:pPr>
      <w:bookmarkStart w:id="0" w:name="_GoBack"/>
      <w:r w:rsidRPr="00BE3809">
        <w:rPr>
          <w:b/>
          <w:sz w:val="20"/>
          <w:szCs w:val="20"/>
        </w:rPr>
        <w:t>Декан филологического факультета</w:t>
      </w:r>
      <w:r w:rsidRPr="00BE3809">
        <w:rPr>
          <w:b/>
          <w:sz w:val="20"/>
          <w:szCs w:val="20"/>
        </w:rPr>
        <w:tab/>
        <w:t xml:space="preserve">                             </w:t>
      </w:r>
      <w:proofErr w:type="spellStart"/>
      <w:r w:rsidRPr="00BE3809">
        <w:rPr>
          <w:b/>
          <w:sz w:val="20"/>
          <w:szCs w:val="20"/>
        </w:rPr>
        <w:t>Джолдасбекова</w:t>
      </w:r>
      <w:proofErr w:type="spellEnd"/>
      <w:r w:rsidRPr="00BE3809">
        <w:rPr>
          <w:b/>
          <w:sz w:val="20"/>
          <w:szCs w:val="20"/>
        </w:rPr>
        <w:t xml:space="preserve"> Б.У.</w:t>
      </w:r>
    </w:p>
    <w:p w14:paraId="044F1E8E" w14:textId="77777777" w:rsidR="00BE3809" w:rsidRPr="00BE3809" w:rsidRDefault="00BE3809" w:rsidP="00BE3809">
      <w:pPr>
        <w:rPr>
          <w:b/>
          <w:sz w:val="20"/>
          <w:szCs w:val="20"/>
        </w:rPr>
      </w:pPr>
    </w:p>
    <w:p w14:paraId="6A53DD2A" w14:textId="77777777" w:rsidR="00BE3809" w:rsidRPr="00BE3809" w:rsidRDefault="00BE3809" w:rsidP="00BE3809">
      <w:pPr>
        <w:rPr>
          <w:b/>
          <w:sz w:val="20"/>
          <w:szCs w:val="20"/>
        </w:rPr>
      </w:pPr>
      <w:r w:rsidRPr="00BE3809">
        <w:rPr>
          <w:b/>
          <w:sz w:val="20"/>
          <w:szCs w:val="20"/>
        </w:rPr>
        <w:t xml:space="preserve">Председатель Академического комитета </w:t>
      </w:r>
    </w:p>
    <w:p w14:paraId="2E587B36" w14:textId="77777777" w:rsidR="00BE3809" w:rsidRPr="00BE3809" w:rsidRDefault="00BE3809" w:rsidP="00BE3809">
      <w:pPr>
        <w:rPr>
          <w:b/>
          <w:sz w:val="20"/>
          <w:szCs w:val="20"/>
        </w:rPr>
      </w:pPr>
      <w:r w:rsidRPr="00BE3809">
        <w:rPr>
          <w:b/>
          <w:bCs/>
          <w:sz w:val="20"/>
          <w:szCs w:val="20"/>
        </w:rPr>
        <w:t xml:space="preserve">по качеству преподавания и обучения                                </w:t>
      </w:r>
      <w:proofErr w:type="spellStart"/>
      <w:r w:rsidRPr="00BE3809">
        <w:rPr>
          <w:b/>
          <w:bCs/>
          <w:sz w:val="20"/>
          <w:szCs w:val="20"/>
        </w:rPr>
        <w:t>Сейденова</w:t>
      </w:r>
      <w:proofErr w:type="spellEnd"/>
      <w:r w:rsidRPr="00BE3809">
        <w:rPr>
          <w:b/>
          <w:bCs/>
          <w:sz w:val="20"/>
          <w:szCs w:val="20"/>
        </w:rPr>
        <w:t xml:space="preserve"> С.Д. </w:t>
      </w:r>
    </w:p>
    <w:p w14:paraId="137B9020" w14:textId="77777777" w:rsidR="00BE3809" w:rsidRPr="00BE3809" w:rsidRDefault="00BE3809" w:rsidP="00BE3809">
      <w:pPr>
        <w:rPr>
          <w:b/>
          <w:bCs/>
          <w:sz w:val="20"/>
          <w:szCs w:val="20"/>
        </w:rPr>
      </w:pPr>
    </w:p>
    <w:p w14:paraId="0654D65F" w14:textId="77777777" w:rsidR="00BE3809" w:rsidRPr="00BE3809" w:rsidRDefault="00BE3809" w:rsidP="00BE3809">
      <w:pPr>
        <w:rPr>
          <w:b/>
          <w:sz w:val="20"/>
          <w:szCs w:val="20"/>
        </w:rPr>
      </w:pPr>
      <w:r w:rsidRPr="00BE3809">
        <w:rPr>
          <w:b/>
          <w:sz w:val="20"/>
          <w:szCs w:val="20"/>
        </w:rPr>
        <w:t>Заведующий кафедрой</w:t>
      </w:r>
      <w:r w:rsidRPr="00BE3809">
        <w:rPr>
          <w:b/>
          <w:sz w:val="20"/>
          <w:szCs w:val="20"/>
        </w:rPr>
        <w:tab/>
        <w:t xml:space="preserve">                                                          </w:t>
      </w:r>
      <w:proofErr w:type="spellStart"/>
      <w:r w:rsidRPr="00BE3809">
        <w:rPr>
          <w:b/>
          <w:sz w:val="20"/>
          <w:szCs w:val="20"/>
        </w:rPr>
        <w:t>Аймагамбетова</w:t>
      </w:r>
      <w:proofErr w:type="spellEnd"/>
      <w:r w:rsidRPr="00BE3809">
        <w:rPr>
          <w:b/>
          <w:sz w:val="20"/>
          <w:szCs w:val="20"/>
        </w:rPr>
        <w:t xml:space="preserve"> М.М.</w:t>
      </w:r>
    </w:p>
    <w:p w14:paraId="7FB0BD92" w14:textId="77777777" w:rsidR="00BE3809" w:rsidRPr="00BE3809" w:rsidRDefault="00BE3809" w:rsidP="00BE3809">
      <w:pPr>
        <w:rPr>
          <w:b/>
          <w:sz w:val="20"/>
          <w:szCs w:val="20"/>
        </w:rPr>
      </w:pPr>
    </w:p>
    <w:p w14:paraId="3A6579AF" w14:textId="77777777" w:rsidR="00BE3809" w:rsidRPr="00BE3809" w:rsidRDefault="00BE3809" w:rsidP="00BE3809">
      <w:pPr>
        <w:rPr>
          <w:b/>
          <w:sz w:val="20"/>
          <w:szCs w:val="20"/>
        </w:rPr>
      </w:pPr>
      <w:r w:rsidRPr="00BE3809">
        <w:rPr>
          <w:b/>
          <w:sz w:val="20"/>
          <w:szCs w:val="20"/>
        </w:rPr>
        <w:t>Лектор</w:t>
      </w:r>
      <w:r w:rsidRPr="00BE3809">
        <w:rPr>
          <w:b/>
          <w:sz w:val="20"/>
          <w:szCs w:val="20"/>
        </w:rPr>
        <w:tab/>
        <w:t xml:space="preserve">                                                                                       Куратова О.А. </w:t>
      </w:r>
    </w:p>
    <w:p w14:paraId="61F9FAED" w14:textId="77777777" w:rsidR="00BE3809" w:rsidRPr="00BE3809" w:rsidRDefault="00BE3809" w:rsidP="00BE3809">
      <w:pPr>
        <w:rPr>
          <w:b/>
          <w:sz w:val="20"/>
          <w:szCs w:val="20"/>
        </w:rPr>
      </w:pPr>
    </w:p>
    <w:bookmarkEnd w:id="0"/>
    <w:p w14:paraId="4E1C3375" w14:textId="77777777" w:rsidR="00BE3809" w:rsidRPr="00BE3809" w:rsidRDefault="00BE3809" w:rsidP="00BE3809">
      <w:pPr>
        <w:rPr>
          <w:b/>
          <w:sz w:val="20"/>
          <w:szCs w:val="20"/>
        </w:rPr>
      </w:pPr>
    </w:p>
    <w:p w14:paraId="2AEEF5C8" w14:textId="77777777" w:rsidR="00BE3809" w:rsidRPr="00BE3809" w:rsidRDefault="00BE3809" w:rsidP="00BE3809">
      <w:pPr>
        <w:rPr>
          <w:sz w:val="20"/>
          <w:szCs w:val="20"/>
          <w:lang w:val="kk-KZ"/>
        </w:rPr>
      </w:pPr>
    </w:p>
    <w:p w14:paraId="288DED2E" w14:textId="77777777" w:rsidR="004947F8" w:rsidRPr="00E52938" w:rsidRDefault="004947F8">
      <w:pPr>
        <w:rPr>
          <w:sz w:val="20"/>
          <w:szCs w:val="20"/>
          <w:lang w:val="kk-KZ"/>
        </w:rPr>
        <w:sectPr w:rsidR="004947F8" w:rsidRPr="00E5293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03BB19C" w14:textId="77777777" w:rsidR="00A36CB5" w:rsidRPr="00B97E28" w:rsidRDefault="00A36CB5" w:rsidP="00A36CB5">
      <w:pPr>
        <w:suppressAutoHyphens/>
        <w:ind w:left="4497" w:right="1930" w:hanging="3504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lastRenderedPageBreak/>
        <w:t>РУБРИКАТОР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СУММАТИВНОГО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ОЦЕНИВАНИЯ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proofErr w:type="gram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САМОСТОЯТЕЛЬНОЙ</w:t>
      </w:r>
      <w:proofErr w:type="gramEnd"/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РАБОТ ОБУЧАЮЩЕГОСЯ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(СРО)</w:t>
      </w:r>
    </w:p>
    <w:p w14:paraId="6D199106" w14:textId="77777777" w:rsidR="00A36CB5" w:rsidRPr="00B97E28" w:rsidRDefault="00A36CB5" w:rsidP="00A36CB5">
      <w:pPr>
        <w:suppressAutoHyphens/>
        <w:ind w:left="4497" w:right="1930" w:hanging="2492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КРИТЕРИИ ОЦЕНИВАНИЯ РЕЗУЛЬТАТОВ ОБУЧЕНИЯ</w:t>
      </w:r>
    </w:p>
    <w:p w14:paraId="08DD8DD7" w14:textId="77777777" w:rsidR="00A36CB5" w:rsidRPr="00B97E28" w:rsidRDefault="00A36CB5" w:rsidP="00A36CB5">
      <w:pPr>
        <w:suppressAutoHyphens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</w:p>
    <w:p w14:paraId="369731EB" w14:textId="77777777" w:rsidR="00A36CB5" w:rsidRPr="00B97E28" w:rsidRDefault="00A36CB5" w:rsidP="00A36CB5">
      <w:pPr>
        <w:tabs>
          <w:tab w:val="left" w:leader="dot" w:pos="5600"/>
        </w:tabs>
        <w:suppressAutoHyphens/>
        <w:ind w:left="133"/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1. Проектная</w:t>
      </w:r>
      <w:r w:rsidRPr="00B97E28">
        <w:rPr>
          <w:rFonts w:eastAsia="Songti SC"/>
          <w:b/>
          <w:spacing w:val="10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работа</w:t>
      </w:r>
      <w:r w:rsidRPr="00B97E28">
        <w:rPr>
          <w:rFonts w:eastAsia="Songti SC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(групповая):</w:t>
      </w:r>
      <w:r w:rsidRPr="00B97E28">
        <w:rPr>
          <w:rFonts w:eastAsia="Songti SC"/>
          <w:b/>
          <w:spacing w:val="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Основные</w:t>
      </w:r>
      <w:r w:rsidRPr="00B97E28">
        <w:rPr>
          <w:rFonts w:ascii="Liberation Serif" w:eastAsia="Songti SC" w:hAnsi="Liberation Serif" w:cs="Arial Unicode MS"/>
          <w:b/>
          <w:bCs/>
          <w:kern w:val="2"/>
          <w:sz w:val="20"/>
          <w:szCs w:val="20"/>
          <w:shd w:val="clear" w:color="auto" w:fill="FFFFFF"/>
          <w:lang w:val="en-US" w:eastAsia="zh-CN" w:bidi="hi-IN"/>
        </w:rPr>
        <w:t> 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понятия теории перевода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» 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p w14:paraId="6162E2C7" w14:textId="77777777" w:rsidR="00A36CB5" w:rsidRDefault="00A36CB5" w:rsidP="00A36CB5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A36CB5" w:rsidRPr="00B97E28" w14:paraId="0F0D9D9A" w14:textId="77777777" w:rsidTr="00A36CB5">
        <w:trPr>
          <w:trHeight w:val="455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9A2E767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9941E9A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7266DF05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F86C44A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025464B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1066504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7D5E2603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FE53FF2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3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38D2EE52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2" w:lineRule="exact"/>
              <w:ind w:left="45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A36CB5" w:rsidRPr="00B97E28" w14:paraId="3326457D" w14:textId="77777777" w:rsidTr="00A36CB5">
        <w:trPr>
          <w:trHeight w:val="1152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63E04F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A0F57D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 по проблемному вопросу и</w:t>
            </w:r>
          </w:p>
          <w:p w14:paraId="1BF69E7E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0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2B18B2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теории,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0"/>
              </w:rPr>
              <w:t>по</w:t>
            </w:r>
            <w:proofErr w:type="gramEnd"/>
          </w:p>
          <w:p w14:paraId="135F451A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проблемному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вопросу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EAA127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 проблемному вопросу и поверхностно интерпретирует</w:t>
            </w:r>
          </w:p>
          <w:p w14:paraId="6C354389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0"/>
                <w:lang w:val="en-US"/>
              </w:rPr>
              <w:t>основные</w:t>
            </w:r>
            <w:proofErr w:type="spellEnd"/>
            <w:proofErr w:type="gramEnd"/>
            <w:r w:rsidRPr="00B97E28"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идеи</w:t>
            </w:r>
            <w:proofErr w:type="spellEnd"/>
            <w:r w:rsidRPr="00B97E28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6CCDF6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Поверхностно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понимает</w:t>
            </w:r>
            <w:proofErr w:type="gramEnd"/>
            <w:r w:rsidRPr="00B97E28">
              <w:rPr>
                <w:sz w:val="20"/>
                <w:szCs w:val="20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A36CB5" w:rsidRPr="00B97E28" w14:paraId="31D652EB" w14:textId="77777777" w:rsidTr="00A36CB5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448E32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100070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Эффективно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пилотных</w:t>
            </w:r>
          </w:p>
          <w:p w14:paraId="0BED8E39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75E9C3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95BB80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46F94B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Плохо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4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3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результаты пилотных исследований (интервью или опросов и т.д.).</w:t>
            </w:r>
          </w:p>
        </w:tc>
      </w:tr>
      <w:tr w:rsidR="00A36CB5" w:rsidRPr="00B97E28" w14:paraId="7B36F068" w14:textId="77777777" w:rsidTr="00A36CB5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37BC58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412D93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важные практические</w:t>
            </w:r>
          </w:p>
          <w:p w14:paraId="167E1D52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exact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решению заданного проблемного </w:t>
            </w:r>
            <w:r w:rsidRPr="00B97E28">
              <w:rPr>
                <w:spacing w:val="-2"/>
                <w:sz w:val="20"/>
                <w:szCs w:val="20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37A01D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практические</w:t>
            </w:r>
          </w:p>
          <w:p w14:paraId="140663C3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проблемного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2DE09E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на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тщательном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анализе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и </w:t>
            </w:r>
            <w:r w:rsidRPr="00B97E28">
              <w:rPr>
                <w:spacing w:val="-2"/>
                <w:sz w:val="20"/>
                <w:szCs w:val="20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0EF0C0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Мало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отсутствуют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0"/>
              </w:rPr>
              <w:t>обоснованы.</w:t>
            </w:r>
          </w:p>
        </w:tc>
      </w:tr>
      <w:tr w:rsidR="00A36CB5" w:rsidRPr="00B97E28" w14:paraId="7B276E78" w14:textId="77777777" w:rsidTr="00A36CB5">
        <w:trPr>
          <w:trHeight w:val="160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B1ACF6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Защита проекта, индивидуальная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/ командная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45117E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 от друга и служат достижению цели индивидуального /</w:t>
            </w:r>
          </w:p>
          <w:p w14:paraId="50BCC41F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 распределены роли 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BCBFB0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друга с некоторыми ошибками, но</w:t>
            </w:r>
          </w:p>
          <w:p w14:paraId="0812A865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служат достижению цели индивидуального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коллективного проекта. Не совсем четко</w:t>
            </w:r>
          </w:p>
          <w:p w14:paraId="4ED2DC12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распределены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роли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16CEB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нечетко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 друга и не служат достижению цели индивидуального / коллективного проекта.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Нечетко</w:t>
            </w:r>
            <w:proofErr w:type="spellEnd"/>
            <w:r w:rsidRPr="00B97E28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распределены</w:t>
            </w:r>
            <w:proofErr w:type="spellEnd"/>
            <w:r w:rsidRPr="00B97E28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роли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внутри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проектной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группы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CC26B2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поверхностны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служат достижению цели </w:t>
            </w:r>
            <w:proofErr w:type="gramStart"/>
            <w:r w:rsidRPr="00B97E28">
              <w:rPr>
                <w:sz w:val="20"/>
                <w:szCs w:val="20"/>
              </w:rPr>
              <w:t>индивидуального</w:t>
            </w:r>
            <w:proofErr w:type="gramEnd"/>
            <w:r w:rsidRPr="00B97E28">
              <w:rPr>
                <w:sz w:val="20"/>
                <w:szCs w:val="20"/>
              </w:rPr>
              <w:t xml:space="preserve"> /</w:t>
            </w:r>
          </w:p>
          <w:p w14:paraId="62F564C3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распределены роли внутри проектной группы.</w:t>
            </w:r>
          </w:p>
        </w:tc>
      </w:tr>
    </w:tbl>
    <w:p w14:paraId="32C5E56F" w14:textId="77777777" w:rsidR="00A36CB5" w:rsidRDefault="00A36CB5" w:rsidP="00A36CB5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6CFFA644" w14:textId="77777777" w:rsidR="00A36CB5" w:rsidRPr="00B97E28" w:rsidRDefault="00A36CB5" w:rsidP="00A36CB5">
      <w:pPr>
        <w:tabs>
          <w:tab w:val="left" w:leader="dot" w:pos="4420"/>
        </w:tabs>
        <w:suppressAutoHyphens/>
        <w:spacing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2.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проектная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работа: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«Коммуникативно-речевой акт, его структура и осуществление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-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A36CB5" w:rsidRPr="00B97E28" w14:paraId="3415FE18" w14:textId="77777777" w:rsidTr="00A36CB5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69A81D4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0737710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8AB5A82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0BC01D3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679EB1E6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E1BB1E0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1783B8BE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35306C0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1336B04C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A36CB5" w:rsidRPr="00B97E28" w14:paraId="667F015E" w14:textId="77777777" w:rsidTr="00A36CB5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C1B82F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C3B846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6380F6B2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84FD61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39F94F9A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6F86DC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</w:t>
            </w:r>
          </w:p>
          <w:p w14:paraId="4D957D70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основные</w:t>
            </w:r>
            <w:proofErr w:type="spellEnd"/>
            <w:proofErr w:type="gram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FA1184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proofErr w:type="gramEnd"/>
            <w:r w:rsidRPr="00B97E28">
              <w:rPr>
                <w:sz w:val="20"/>
                <w:szCs w:val="22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A36CB5" w:rsidRPr="00B97E28" w14:paraId="1EB8F68F" w14:textId="77777777" w:rsidTr="00A36CB5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645C46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lastRenderedPageBreak/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34BD32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6C4B2A36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9F4DFC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7F7378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7DA1E6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A36CB5" w:rsidRPr="00B97E28" w14:paraId="39178FD2" w14:textId="77777777" w:rsidTr="00A36CB5">
        <w:trPr>
          <w:trHeight w:val="114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D7851F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1AC071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00558227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решению </w:t>
            </w:r>
            <w:proofErr w:type="gramStart"/>
            <w:r w:rsidRPr="00B97E28">
              <w:rPr>
                <w:sz w:val="20"/>
                <w:szCs w:val="22"/>
              </w:rPr>
              <w:t>заданного</w:t>
            </w:r>
            <w:proofErr w:type="gramEnd"/>
            <w:r w:rsidRPr="00B97E28">
              <w:rPr>
                <w:sz w:val="20"/>
                <w:szCs w:val="22"/>
              </w:rPr>
              <w:t xml:space="preserve"> проблемного</w:t>
            </w:r>
          </w:p>
          <w:p w14:paraId="6B6EB023" w14:textId="77777777" w:rsidR="00A36CB5" w:rsidRPr="002F5791" w:rsidRDefault="00A36CB5" w:rsidP="00A36CB5">
            <w:pPr>
              <w:widowControl w:val="0"/>
              <w:autoSpaceDE w:val="0"/>
              <w:autoSpaceDN w:val="0"/>
              <w:spacing w:before="2" w:line="214" w:lineRule="exact"/>
              <w:ind w:left="11"/>
              <w:rPr>
                <w:sz w:val="20"/>
                <w:szCs w:val="22"/>
              </w:rPr>
            </w:pPr>
            <w:r w:rsidRPr="002F5791">
              <w:rPr>
                <w:spacing w:val="-2"/>
                <w:sz w:val="20"/>
                <w:szCs w:val="22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6821BC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05E2E445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5BDCAB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2D6F67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A36CB5" w:rsidRPr="00B97E28" w14:paraId="53B2663B" w14:textId="77777777" w:rsidTr="00A36CB5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F5371E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348"/>
              <w:jc w:val="both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индивидуальная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504CD7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 от друга и служат достижению цели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A0D73B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496DC77A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atLeast"/>
              <w:ind w:left="11" w:right="75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служат достижению цели </w:t>
            </w:r>
            <w:proofErr w:type="gramStart"/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8A7362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</w:t>
            </w:r>
            <w:proofErr w:type="gramStart"/>
            <w:r w:rsidRPr="00B97E28">
              <w:rPr>
                <w:sz w:val="20"/>
                <w:szCs w:val="22"/>
              </w:rPr>
              <w:t>индивидуального 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7924D5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5F86DBFD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достижению</w:t>
            </w:r>
            <w:proofErr w:type="spellEnd"/>
            <w:proofErr w:type="gramEnd"/>
            <w:r w:rsidRPr="00B97E28">
              <w:rPr>
                <w:spacing w:val="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6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индивидуального</w:t>
            </w:r>
            <w:proofErr w:type="spell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</w:tr>
    </w:tbl>
    <w:p w14:paraId="7E08BFCB" w14:textId="77777777" w:rsidR="00A36CB5" w:rsidRPr="00B97E28" w:rsidRDefault="00A36CB5" w:rsidP="00A36CB5">
      <w:pPr>
        <w:suppressAutoHyphens/>
        <w:spacing w:before="3"/>
        <w:rPr>
          <w:rFonts w:ascii="Liberation Serif" w:eastAsia="Songti SC" w:hAnsi="Liberation Serif" w:cs="Arial Unicode MS"/>
          <w:b/>
          <w:kern w:val="2"/>
          <w:sz w:val="20"/>
          <w:lang w:val="en-US" w:eastAsia="zh-CN" w:bidi="hi-IN"/>
        </w:rPr>
      </w:pPr>
    </w:p>
    <w:p w14:paraId="30B2D133" w14:textId="77777777" w:rsidR="00A36CB5" w:rsidRPr="00B97E28" w:rsidRDefault="00A36CB5" w:rsidP="00A36CB5">
      <w:pPr>
        <w:rPr>
          <w:b/>
          <w:spacing w:val="-7"/>
          <w:sz w:val="20"/>
          <w:szCs w:val="20"/>
          <w:lang w:eastAsia="ru-RU"/>
        </w:rPr>
      </w:pPr>
      <w:r w:rsidRPr="00B97E28">
        <w:rPr>
          <w:b/>
          <w:sz w:val="20"/>
          <w:szCs w:val="20"/>
          <w:lang w:eastAsia="ru-RU"/>
        </w:rPr>
        <w:t xml:space="preserve">   СРО 3. Групповая</w:t>
      </w:r>
      <w:r w:rsidRPr="00B97E28">
        <w:rPr>
          <w:b/>
          <w:spacing w:val="-1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проектная</w:t>
      </w:r>
      <w:r w:rsidRPr="00B97E28">
        <w:rPr>
          <w:b/>
          <w:spacing w:val="-1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работа:</w:t>
      </w:r>
      <w:r w:rsidRPr="00B97E28">
        <w:rPr>
          <w:b/>
          <w:spacing w:val="-11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«</w:t>
      </w:r>
      <w:r w:rsidRPr="00B97E28">
        <w:rPr>
          <w:b/>
          <w:sz w:val="20"/>
          <w:szCs w:val="20"/>
          <w:lang w:val="kk-KZ" w:eastAsia="ru-RU"/>
        </w:rPr>
        <w:t>Теория текста как интегративная переводческая дисциплина</w:t>
      </w:r>
      <w:r w:rsidRPr="00B97E28">
        <w:rPr>
          <w:b/>
          <w:sz w:val="20"/>
          <w:szCs w:val="20"/>
          <w:lang w:eastAsia="ru-RU"/>
        </w:rPr>
        <w:t>»</w:t>
      </w:r>
      <w:r w:rsidRPr="00B97E28">
        <w:rPr>
          <w:b/>
          <w:spacing w:val="-7"/>
          <w:sz w:val="20"/>
          <w:szCs w:val="20"/>
          <w:lang w:eastAsia="ru-RU"/>
        </w:rPr>
        <w:t xml:space="preserve">  </w:t>
      </w:r>
      <w:r w:rsidRPr="00B97E28">
        <w:rPr>
          <w:b/>
          <w:sz w:val="20"/>
          <w:szCs w:val="20"/>
          <w:lang w:eastAsia="ru-RU"/>
        </w:rPr>
        <w:t>(25%</w:t>
      </w:r>
      <w:r w:rsidRPr="00B97E28">
        <w:rPr>
          <w:b/>
          <w:spacing w:val="-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от</w:t>
      </w:r>
      <w:r w:rsidRPr="00B97E28">
        <w:rPr>
          <w:b/>
          <w:spacing w:val="-6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100%</w:t>
      </w:r>
      <w:r w:rsidRPr="00B97E28">
        <w:rPr>
          <w:b/>
          <w:spacing w:val="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РК)</w:t>
      </w:r>
    </w:p>
    <w:p w14:paraId="57104E25" w14:textId="77777777" w:rsidR="00A36CB5" w:rsidRPr="00B97E28" w:rsidRDefault="00A36CB5" w:rsidP="00A36CB5">
      <w:pPr>
        <w:rPr>
          <w:b/>
          <w:lang w:eastAsia="ru-RU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A36CB5" w:rsidRPr="00B97E28" w14:paraId="61E2D5DD" w14:textId="77777777" w:rsidTr="00A36CB5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792B942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2D9EE52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D98955C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1A6AE89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12827585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1E32830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72898E1B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21D8564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6193103D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A36CB5" w:rsidRPr="00B97E28" w14:paraId="30434A8F" w14:textId="77777777" w:rsidTr="00A36CB5">
        <w:trPr>
          <w:trHeight w:val="138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337A17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DFB966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14D826E5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58D271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418E1C2E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правильно</w:t>
            </w:r>
          </w:p>
          <w:p w14:paraId="03DBF678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6" w:lineRule="exact"/>
              <w:ind w:left="11" w:right="705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интерпретирует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8B0055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</w:t>
            </w:r>
          </w:p>
          <w:p w14:paraId="77989331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6" w:lineRule="exact"/>
              <w:ind w:left="11" w:right="59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поверхностно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53C898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proofErr w:type="gramEnd"/>
            <w:r w:rsidRPr="00B97E28">
              <w:rPr>
                <w:sz w:val="20"/>
                <w:szCs w:val="22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A36CB5" w:rsidRPr="00B97E28" w14:paraId="5EBA4F19" w14:textId="77777777" w:rsidTr="00A36CB5">
        <w:trPr>
          <w:trHeight w:val="92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901389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4A4277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05E4A4F4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98D053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7CD606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2B5DCD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A36CB5" w:rsidRPr="00B97E28" w14:paraId="29F360B1" w14:textId="77777777" w:rsidTr="00A36CB5">
        <w:trPr>
          <w:trHeight w:val="112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7952D1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6AE282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3080731D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решению заданного проблемного вопроса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CCE9DD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3234A452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9099E2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6C4080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A36CB5" w:rsidRPr="00B97E28" w14:paraId="75FE94A1" w14:textId="77777777" w:rsidTr="00A36CB5">
        <w:trPr>
          <w:trHeight w:val="154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D1393E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208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E02A7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друг от друга и служат достижению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Четко</w:t>
            </w:r>
            <w:proofErr w:type="spellEnd"/>
          </w:p>
          <w:p w14:paraId="1C086F5A" w14:textId="77777777" w:rsidR="00A36CB5" w:rsidRPr="002F5791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2F5791">
              <w:rPr>
                <w:sz w:val="20"/>
                <w:szCs w:val="22"/>
              </w:rPr>
              <w:t>распределены</w:t>
            </w:r>
            <w:r w:rsidRPr="002F5791">
              <w:rPr>
                <w:spacing w:val="-13"/>
                <w:sz w:val="20"/>
                <w:szCs w:val="22"/>
              </w:rPr>
              <w:t xml:space="preserve"> </w:t>
            </w:r>
            <w:r w:rsidRPr="002F5791">
              <w:rPr>
                <w:sz w:val="20"/>
                <w:szCs w:val="22"/>
              </w:rPr>
              <w:t>роли</w:t>
            </w:r>
            <w:r w:rsidRPr="002F5791">
              <w:rPr>
                <w:spacing w:val="-12"/>
                <w:sz w:val="20"/>
                <w:szCs w:val="22"/>
              </w:rPr>
              <w:t xml:space="preserve"> </w:t>
            </w:r>
            <w:r w:rsidRPr="002F5791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A48965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653795EC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служат достижению цели группового проекта. Не совсем</w:t>
            </w:r>
          </w:p>
          <w:p w14:paraId="207F5B59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распределены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роли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E02C4A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Нечетко</w:t>
            </w:r>
            <w:proofErr w:type="spellEnd"/>
          </w:p>
          <w:p w14:paraId="430FED3F" w14:textId="77777777" w:rsidR="00A36CB5" w:rsidRPr="002F5791" w:rsidRDefault="00A36CB5" w:rsidP="00A36CB5">
            <w:pPr>
              <w:widowControl w:val="0"/>
              <w:autoSpaceDE w:val="0"/>
              <w:autoSpaceDN w:val="0"/>
              <w:ind w:left="11" w:right="596"/>
              <w:rPr>
                <w:sz w:val="20"/>
                <w:szCs w:val="22"/>
              </w:rPr>
            </w:pPr>
            <w:r w:rsidRPr="002F5791">
              <w:rPr>
                <w:sz w:val="20"/>
                <w:szCs w:val="22"/>
              </w:rPr>
              <w:t>распределены</w:t>
            </w:r>
            <w:r w:rsidRPr="002F5791">
              <w:rPr>
                <w:spacing w:val="-13"/>
                <w:sz w:val="20"/>
                <w:szCs w:val="22"/>
              </w:rPr>
              <w:t xml:space="preserve"> </w:t>
            </w:r>
            <w:r w:rsidRPr="002F5791">
              <w:rPr>
                <w:sz w:val="20"/>
                <w:szCs w:val="22"/>
              </w:rPr>
              <w:t>роли</w:t>
            </w:r>
            <w:r w:rsidRPr="002F5791">
              <w:rPr>
                <w:spacing w:val="-12"/>
                <w:sz w:val="20"/>
                <w:szCs w:val="22"/>
              </w:rPr>
              <w:t xml:space="preserve"> </w:t>
            </w:r>
            <w:r w:rsidRPr="002F5791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0D65F9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7E0DE45C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достижению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группового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Не распределены роли внутри проектной </w:t>
            </w:r>
            <w:r w:rsidRPr="00B97E28">
              <w:rPr>
                <w:spacing w:val="-2"/>
                <w:sz w:val="20"/>
                <w:szCs w:val="22"/>
              </w:rPr>
              <w:t>группы.</w:t>
            </w:r>
          </w:p>
        </w:tc>
      </w:tr>
    </w:tbl>
    <w:p w14:paraId="4298E464" w14:textId="77777777" w:rsidR="00A36CB5" w:rsidRPr="00B97E28" w:rsidRDefault="00A36CB5" w:rsidP="00A36CB5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7E7EAC90" w14:textId="77777777" w:rsidR="00A36CB5" w:rsidRPr="00B97E28" w:rsidRDefault="00A36CB5" w:rsidP="00A36CB5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4.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(индивидуальная,</w:t>
      </w:r>
      <w:r w:rsidRPr="00B97E28">
        <w:rPr>
          <w:rFonts w:ascii="Liberation Serif" w:eastAsia="Songti SC" w:hAnsi="Liberation Serif" w:cs="Arial Unicode MS"/>
          <w:b/>
          <w:spacing w:val="9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групповая):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val="kk-KZ" w:eastAsia="zh-CN" w:bidi="hi-IN"/>
        </w:rPr>
        <w:t>Сравнительно-исторический, герменевтический, биографический методы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1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A36CB5" w:rsidRPr="00B97E28" w14:paraId="26D1ED8B" w14:textId="77777777" w:rsidTr="00A36CB5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CAF0127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0CC2449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7298ECAB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1"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FBC4864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532104D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CA82A13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A62D50C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C940567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45A0044E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1"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A36CB5" w:rsidRPr="00B97E28" w14:paraId="37866322" w14:textId="77777777" w:rsidTr="00A36CB5">
        <w:trPr>
          <w:trHeight w:val="161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92B2BA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DF837B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65C3CD77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AE2885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6B554B6F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423BC85A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atLeas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81F53F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с</w:t>
            </w:r>
          </w:p>
          <w:p w14:paraId="36AA2F7B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ошибками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EC4100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 xml:space="preserve">Поверхностно </w:t>
            </w:r>
            <w:proofErr w:type="gramStart"/>
            <w:r w:rsidRPr="00B97E28">
              <w:rPr>
                <w:sz w:val="20"/>
                <w:szCs w:val="22"/>
              </w:rPr>
              <w:t>понимает / вовсе не понимает</w:t>
            </w:r>
            <w:proofErr w:type="gramEnd"/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A36CB5" w:rsidRPr="00B97E28" w14:paraId="202FE346" w14:textId="77777777" w:rsidTr="00A36CB5">
        <w:trPr>
          <w:trHeight w:val="114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95E9CA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4736CD70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</w:rPr>
            </w:pPr>
            <w:proofErr w:type="gramStart"/>
            <w:r w:rsidRPr="00B97E28">
              <w:rPr>
                <w:b/>
                <w:sz w:val="20"/>
                <w:szCs w:val="22"/>
              </w:rPr>
              <w:t>причинах</w:t>
            </w:r>
            <w:proofErr w:type="gramEnd"/>
            <w:r w:rsidRPr="00B97E28">
              <w:rPr>
                <w:b/>
                <w:sz w:val="20"/>
                <w:szCs w:val="22"/>
              </w:rPr>
              <w:t xml:space="preserve">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742079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проблеме. Правильно понимает цели и приводит </w:t>
            </w:r>
            <w:proofErr w:type="gramStart"/>
            <w:r w:rsidRPr="00B97E28">
              <w:rPr>
                <w:sz w:val="20"/>
                <w:szCs w:val="22"/>
              </w:rPr>
              <w:t>обоснованную</w:t>
            </w:r>
            <w:proofErr w:type="gramEnd"/>
          </w:p>
          <w:p w14:paraId="2E0E932E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3121A8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E4EA9E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099F45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A36CB5" w:rsidRPr="00B97E28" w14:paraId="6863F26A" w14:textId="77777777" w:rsidTr="00A36CB5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2EB9A9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95824D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79B4B21D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220330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E11DA1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223A977C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proofErr w:type="gram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D23C66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A36CB5" w:rsidRPr="00B97E28" w14:paraId="36185850" w14:textId="77777777" w:rsidTr="00A36CB5">
        <w:trPr>
          <w:trHeight w:val="2073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57B2C9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0872A08A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 / групповой 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85879B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pacing w:val="-2"/>
                <w:sz w:val="20"/>
                <w:szCs w:val="22"/>
              </w:rPr>
              <w:t>визуальных</w:t>
            </w:r>
            <w:proofErr w:type="gramEnd"/>
          </w:p>
          <w:p w14:paraId="0DB00500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34BC939D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гармоничное сочетание невербальных и вербальных средств общения, </w:t>
            </w:r>
            <w:proofErr w:type="gramStart"/>
            <w:r w:rsidRPr="00B97E28">
              <w:rPr>
                <w:sz w:val="20"/>
                <w:szCs w:val="22"/>
              </w:rPr>
              <w:t>отличная</w:t>
            </w:r>
            <w:proofErr w:type="gramEnd"/>
          </w:p>
          <w:p w14:paraId="4177B3DE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6" w:lineRule="exact"/>
              <w:ind w:left="6" w:right="43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/</w:t>
            </w:r>
            <w:r w:rsidRPr="00B97E28">
              <w:rPr>
                <w:spacing w:val="-1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3C3094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/ командной</w:t>
            </w:r>
          </w:p>
          <w:p w14:paraId="28206AF2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работы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B37CD5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1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46C8FD0D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 w:right="116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27A0B75D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1"/>
              <w:ind w:left="10" w:right="70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 xml:space="preserve">удовлетворительный уровень </w:t>
            </w:r>
            <w:r w:rsidRPr="00B97E28">
              <w:rPr>
                <w:sz w:val="20"/>
                <w:szCs w:val="22"/>
              </w:rPr>
              <w:t>индивидуальной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командной </w:t>
            </w:r>
            <w:r w:rsidRPr="00B97E28">
              <w:rPr>
                <w:spacing w:val="-2"/>
                <w:sz w:val="20"/>
                <w:szCs w:val="22"/>
              </w:rPr>
              <w:t>работы.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A723E1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/ командной работы.</w:t>
            </w:r>
          </w:p>
        </w:tc>
      </w:tr>
    </w:tbl>
    <w:p w14:paraId="5F00CC47" w14:textId="77777777" w:rsidR="00A36CB5" w:rsidRPr="00B97E28" w:rsidRDefault="00A36CB5" w:rsidP="00A36CB5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3CA9AA1E" w14:textId="77777777" w:rsidR="00A36CB5" w:rsidRPr="00B97E28" w:rsidRDefault="00A36CB5" w:rsidP="00A36CB5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5.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1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10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Новые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понятия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и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методы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в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переводе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»</w:t>
      </w:r>
      <w:r w:rsidRPr="00B97E28">
        <w:rPr>
          <w:rFonts w:ascii="Liberation Serif" w:eastAsia="Songti SC" w:hAnsi="Liberation Serif" w:cs="Arial Unicode MS"/>
          <w:b/>
          <w:spacing w:val="-1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A36CB5" w:rsidRPr="00B97E28" w14:paraId="715B7180" w14:textId="77777777" w:rsidTr="00A36CB5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3F01112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BCBC704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139EB860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B13FF22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92FA766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435CB0D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6EBB60C6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57C8ED5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6804172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A36CB5" w:rsidRPr="00B97E28" w14:paraId="7D394A1D" w14:textId="77777777" w:rsidTr="00A36CB5">
        <w:trPr>
          <w:trHeight w:val="160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1E3974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lastRenderedPageBreak/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8EFE05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1EB3C85B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1A09EC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6BFB8BC8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2C2E6AF9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6" w:lineRule="exac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CA9AEB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</w:p>
          <w:p w14:paraId="76A5CF48" w14:textId="77777777" w:rsidR="00A36CB5" w:rsidRPr="002F5791" w:rsidRDefault="00A36CB5" w:rsidP="00A36CB5">
            <w:pPr>
              <w:widowControl w:val="0"/>
              <w:autoSpaceDE w:val="0"/>
              <w:autoSpaceDN w:val="0"/>
              <w:spacing w:line="226" w:lineRule="exact"/>
              <w:ind w:left="10" w:right="58"/>
              <w:rPr>
                <w:sz w:val="20"/>
                <w:szCs w:val="22"/>
              </w:rPr>
            </w:pPr>
            <w:proofErr w:type="gramStart"/>
            <w:r w:rsidRPr="002F5791">
              <w:rPr>
                <w:sz w:val="20"/>
                <w:szCs w:val="22"/>
              </w:rPr>
              <w:t>оформлены</w:t>
            </w:r>
            <w:proofErr w:type="gramEnd"/>
            <w:r w:rsidRPr="002F5791">
              <w:rPr>
                <w:spacing w:val="-9"/>
                <w:sz w:val="20"/>
                <w:szCs w:val="22"/>
              </w:rPr>
              <w:t xml:space="preserve"> </w:t>
            </w:r>
            <w:r w:rsidRPr="002F5791">
              <w:rPr>
                <w:sz w:val="20"/>
                <w:szCs w:val="22"/>
              </w:rPr>
              <w:t>в</w:t>
            </w:r>
            <w:r w:rsidRPr="002F5791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2F5791">
              <w:rPr>
                <w:sz w:val="20"/>
                <w:szCs w:val="22"/>
              </w:rPr>
              <w:t>-</w:t>
            </w:r>
            <w:r w:rsidRPr="002F5791">
              <w:rPr>
                <w:spacing w:val="-8"/>
                <w:sz w:val="20"/>
                <w:szCs w:val="22"/>
              </w:rPr>
              <w:t xml:space="preserve"> </w:t>
            </w:r>
            <w:r w:rsidRPr="002F5791">
              <w:rPr>
                <w:sz w:val="20"/>
                <w:szCs w:val="22"/>
              </w:rPr>
              <w:t>стиле</w:t>
            </w:r>
            <w:r w:rsidRPr="002F5791">
              <w:rPr>
                <w:spacing w:val="-11"/>
                <w:sz w:val="20"/>
                <w:szCs w:val="22"/>
              </w:rPr>
              <w:t xml:space="preserve"> </w:t>
            </w:r>
            <w:r w:rsidRPr="002F5791">
              <w:rPr>
                <w:sz w:val="20"/>
                <w:szCs w:val="22"/>
              </w:rPr>
              <w:t xml:space="preserve">с </w:t>
            </w:r>
            <w:r w:rsidRPr="002F5791">
              <w:rPr>
                <w:spacing w:val="-2"/>
                <w:sz w:val="20"/>
                <w:szCs w:val="22"/>
              </w:rPr>
              <w:t>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0DF9E9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 xml:space="preserve">Поверхностно </w:t>
            </w:r>
            <w:proofErr w:type="gramStart"/>
            <w:r w:rsidRPr="00B97E28">
              <w:rPr>
                <w:sz w:val="20"/>
                <w:szCs w:val="22"/>
              </w:rPr>
              <w:t>понимает / вовсе не понимает</w:t>
            </w:r>
            <w:proofErr w:type="gramEnd"/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A36CB5" w:rsidRPr="00B97E28" w14:paraId="1833D288" w14:textId="77777777" w:rsidTr="00A36CB5">
        <w:trPr>
          <w:trHeight w:val="115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DD3F03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8" w:line="232" w:lineRule="auto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57C70EF6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3"/>
              <w:ind w:left="11"/>
              <w:rPr>
                <w:b/>
                <w:sz w:val="20"/>
                <w:szCs w:val="22"/>
              </w:rPr>
            </w:pPr>
            <w:proofErr w:type="gramStart"/>
            <w:r w:rsidRPr="00B97E28">
              <w:rPr>
                <w:b/>
                <w:sz w:val="20"/>
                <w:szCs w:val="22"/>
              </w:rPr>
              <w:t>причинах</w:t>
            </w:r>
            <w:proofErr w:type="gramEnd"/>
            <w:r w:rsidRPr="00B97E28">
              <w:rPr>
                <w:b/>
                <w:sz w:val="20"/>
                <w:szCs w:val="22"/>
              </w:rPr>
              <w:t xml:space="preserve">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95C80A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проблеме. Правильно понимает цели и приводит </w:t>
            </w:r>
            <w:proofErr w:type="gramStart"/>
            <w:r w:rsidRPr="00B97E28">
              <w:rPr>
                <w:sz w:val="20"/>
                <w:szCs w:val="22"/>
              </w:rPr>
              <w:t>обоснованную</w:t>
            </w:r>
            <w:proofErr w:type="gramEnd"/>
          </w:p>
          <w:p w14:paraId="2F27E4DA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834208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8907A5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F71D81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A36CB5" w:rsidRPr="00B97E28" w14:paraId="501E352C" w14:textId="77777777" w:rsidTr="00A36CB5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2057D7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D6A1EE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1B0F0499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3032F5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1F9E86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56113306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proofErr w:type="gram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DF5DCB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A36CB5" w:rsidRPr="00B97E28" w14:paraId="4C3089D8" w14:textId="77777777" w:rsidTr="00A36CB5">
        <w:trPr>
          <w:trHeight w:val="184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EABFB6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15C98415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</w:t>
            </w:r>
            <w:r w:rsidRPr="00B97E28">
              <w:rPr>
                <w:b/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DCE0BC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pacing w:val="-2"/>
                <w:sz w:val="20"/>
                <w:szCs w:val="22"/>
              </w:rPr>
              <w:t>визуальных</w:t>
            </w:r>
            <w:proofErr w:type="gramEnd"/>
          </w:p>
          <w:p w14:paraId="2AA67499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4ED3E56D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5" w:lineRule="auto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гармоничное сочетание невербальных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вербальных средств общения, </w:t>
            </w:r>
            <w:proofErr w:type="gramStart"/>
            <w:r w:rsidRPr="00B97E28">
              <w:rPr>
                <w:sz w:val="20"/>
                <w:szCs w:val="22"/>
              </w:rPr>
              <w:t>отличная</w:t>
            </w:r>
            <w:proofErr w:type="gramEnd"/>
          </w:p>
          <w:p w14:paraId="32156A41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pacing w:val="-2"/>
                <w:sz w:val="20"/>
                <w:szCs w:val="22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proofErr w:type="gramEnd"/>
            <w:r w:rsidRPr="00B97E28">
              <w:rPr>
                <w:spacing w:val="3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  <w:p w14:paraId="7A9A096A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z w:val="20"/>
                <w:szCs w:val="22"/>
              </w:rPr>
            </w:pP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68247E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работы.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4CA859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47E34F7A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 w:right="10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766CD083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1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удовлетворительный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уровень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индивидуальной</w:t>
            </w:r>
            <w:proofErr w:type="spellEnd"/>
            <w:r w:rsidRPr="00B97E28">
              <w:rPr>
                <w:spacing w:val="40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работы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881F96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работы.</w:t>
            </w:r>
          </w:p>
        </w:tc>
      </w:tr>
    </w:tbl>
    <w:p w14:paraId="7D2500D3" w14:textId="77777777" w:rsidR="00A36CB5" w:rsidRPr="00B97E28" w:rsidRDefault="00A36CB5" w:rsidP="00A36CB5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0F9DAB4C" w14:textId="77777777" w:rsidR="00A36CB5" w:rsidRPr="00B97E28" w:rsidRDefault="00A36CB5" w:rsidP="00A36CB5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2EC133D7" w14:textId="77777777" w:rsidR="00A36CB5" w:rsidRPr="00B97E28" w:rsidRDefault="00A36CB5" w:rsidP="00A36CB5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p w14:paraId="44EE7F8B" w14:textId="77777777" w:rsidR="00A36CB5" w:rsidRPr="00B97E28" w:rsidRDefault="00A36CB5" w:rsidP="00A36CB5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p w14:paraId="0C9FD96E" w14:textId="77777777" w:rsidR="00A36CB5" w:rsidRPr="00B97E28" w:rsidRDefault="00A36CB5" w:rsidP="00A36CB5">
      <w:pPr>
        <w:tabs>
          <w:tab w:val="left" w:pos="7085"/>
        </w:tabs>
        <w:suppressAutoHyphens/>
        <w:ind w:left="1620"/>
        <w:rPr>
          <w:rFonts w:ascii="Liberation Serif" w:eastAsia="Songti SC" w:hAnsi="Liberation Serif" w:cs="Arial Unicode MS"/>
          <w:b/>
          <w:kern w:val="2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Декан филологического факультета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ab/>
      </w:r>
      <w:proofErr w:type="spell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Джолдасбекова</w:t>
      </w:r>
      <w:proofErr w:type="spellEnd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> 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Б.У.</w:t>
      </w:r>
    </w:p>
    <w:p w14:paraId="6B6513F2" w14:textId="77777777" w:rsidR="00A36CB5" w:rsidRPr="00B97E28" w:rsidRDefault="00A36CB5" w:rsidP="00A36CB5">
      <w:pPr>
        <w:tabs>
          <w:tab w:val="left" w:pos="7085"/>
        </w:tabs>
        <w:suppressAutoHyphens/>
        <w:ind w:left="1620"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1FBB1397" w14:textId="77777777" w:rsidR="00A36CB5" w:rsidRPr="00B97E28" w:rsidRDefault="00A36CB5" w:rsidP="00A36CB5">
      <w:pPr>
        <w:tabs>
          <w:tab w:val="left" w:pos="7085"/>
        </w:tabs>
        <w:suppressAutoHyphens/>
        <w:ind w:left="1620"/>
        <w:rPr>
          <w:rFonts w:ascii="Liberation Serif" w:eastAsia="Songti SC" w:hAnsi="Liberation Serif" w:cs="Arial Unicode MS"/>
          <w:b/>
          <w:kern w:val="2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Заведующий кафедрой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ab/>
      </w:r>
      <w:proofErr w:type="spell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Аймагамбетова</w:t>
      </w:r>
      <w:proofErr w:type="spellEnd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> 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М.М.</w:t>
      </w:r>
    </w:p>
    <w:p w14:paraId="66EB5840" w14:textId="77777777" w:rsidR="00A36CB5" w:rsidRPr="00B97E28" w:rsidRDefault="00A36CB5" w:rsidP="00A36CB5">
      <w:pPr>
        <w:tabs>
          <w:tab w:val="left" w:pos="7085"/>
        </w:tabs>
        <w:suppressAutoHyphens/>
        <w:ind w:left="1620"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6DA58BA1" w14:textId="77777777" w:rsidR="00A36CB5" w:rsidRPr="00B97E28" w:rsidRDefault="00A36CB5" w:rsidP="00A36CB5">
      <w:pPr>
        <w:tabs>
          <w:tab w:val="left" w:pos="7085"/>
        </w:tabs>
        <w:suppressAutoHyphens/>
        <w:ind w:left="1620"/>
        <w:rPr>
          <w:rFonts w:ascii="Liberation Serif" w:eastAsia="Songti SC" w:hAnsi="Liberation Serif" w:cs="Arial Unicode MS"/>
          <w:b/>
          <w:kern w:val="2"/>
          <w:lang w:eastAsia="zh-CN" w:bidi="hi-IN"/>
        </w:rPr>
      </w:pPr>
      <w:proofErr w:type="spellStart"/>
      <w:proofErr w:type="gramStart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>Лектор</w:t>
      </w:r>
      <w:proofErr w:type="spellEnd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ab/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Куратова О.А.</w:t>
      </w:r>
      <w:proofErr w:type="gramEnd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 xml:space="preserve"> </w:t>
      </w:r>
    </w:p>
    <w:p w14:paraId="02EA8D6A" w14:textId="77777777" w:rsidR="00A36CB5" w:rsidRPr="00B97E28" w:rsidRDefault="00A36CB5" w:rsidP="00A36CB5">
      <w:pPr>
        <w:suppressAutoHyphens/>
        <w:rPr>
          <w:rFonts w:eastAsia="Songti SC"/>
          <w:b/>
          <w:kern w:val="2"/>
          <w:sz w:val="20"/>
          <w:szCs w:val="20"/>
          <w:lang w:val="en-US" w:eastAsia="zh-CN" w:bidi="hi-IN"/>
        </w:rPr>
      </w:pPr>
    </w:p>
    <w:p w14:paraId="7B3FBA9A" w14:textId="77777777" w:rsidR="00A36CB5" w:rsidRPr="00B97E28" w:rsidRDefault="00A36CB5" w:rsidP="00A36CB5">
      <w:pPr>
        <w:suppressAutoHyphens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56E68E66" w14:textId="77777777" w:rsidR="00A36CB5" w:rsidRPr="00B97E28" w:rsidRDefault="00A36CB5" w:rsidP="00A36CB5">
      <w:pPr>
        <w:suppressAutoHyphens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65F1B18C" w14:textId="77777777" w:rsidR="00A36CB5" w:rsidRPr="00B97E28" w:rsidRDefault="00A36CB5" w:rsidP="00A36CB5">
      <w:pPr>
        <w:suppressAutoHyphens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0435478B" w14:textId="77777777" w:rsidR="00A36CB5" w:rsidRPr="00E52938" w:rsidRDefault="00A36CB5" w:rsidP="00A36CB5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18B281A" w14:textId="77777777" w:rsidR="000A6617" w:rsidRPr="00E52938" w:rsidRDefault="000A6617" w:rsidP="00E5293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RPr="00E5293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C1380" w14:textId="77777777" w:rsidR="00EE5FC2" w:rsidRDefault="00EE5FC2" w:rsidP="004C6A23">
      <w:r>
        <w:separator/>
      </w:r>
    </w:p>
  </w:endnote>
  <w:endnote w:type="continuationSeparator" w:id="0">
    <w:p w14:paraId="67A8F8F0" w14:textId="77777777" w:rsidR="00EE5FC2" w:rsidRDefault="00EE5FC2" w:rsidP="004C6A23">
      <w:r>
        <w:continuationSeparator/>
      </w:r>
    </w:p>
  </w:endnote>
  <w:endnote w:type="continuationNotice" w:id="1">
    <w:p w14:paraId="671691C1" w14:textId="77777777" w:rsidR="00EE5FC2" w:rsidRDefault="00EE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ngti SC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06B204" w14:textId="77777777" w:rsidR="00EE5FC2" w:rsidRDefault="00EE5FC2" w:rsidP="004C6A23">
      <w:r>
        <w:separator/>
      </w:r>
    </w:p>
  </w:footnote>
  <w:footnote w:type="continuationSeparator" w:id="0">
    <w:p w14:paraId="37E9CCBD" w14:textId="77777777" w:rsidR="00EE5FC2" w:rsidRDefault="00EE5FC2" w:rsidP="004C6A23">
      <w:r>
        <w:continuationSeparator/>
      </w:r>
    </w:p>
  </w:footnote>
  <w:footnote w:type="continuationNotice" w:id="1">
    <w:p w14:paraId="4D6AF56B" w14:textId="77777777" w:rsidR="00EE5FC2" w:rsidRDefault="00EE5FC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65589"/>
    <w:multiLevelType w:val="hybridMultilevel"/>
    <w:tmpl w:val="A6EC3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09E0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D5B65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C6A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A7761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03EB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1B42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2D73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86B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1DDC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36CB5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350A"/>
    <w:rsid w:val="00AB438F"/>
    <w:rsid w:val="00AB6D3C"/>
    <w:rsid w:val="00AC0B9C"/>
    <w:rsid w:val="00AC0C46"/>
    <w:rsid w:val="00AC0EFC"/>
    <w:rsid w:val="00AC17E3"/>
    <w:rsid w:val="00AC1871"/>
    <w:rsid w:val="00AC6BE8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6AB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10E"/>
    <w:rsid w:val="00BB32DC"/>
    <w:rsid w:val="00BB6584"/>
    <w:rsid w:val="00BC4476"/>
    <w:rsid w:val="00BD09CB"/>
    <w:rsid w:val="00BD6DA7"/>
    <w:rsid w:val="00BE20D8"/>
    <w:rsid w:val="00BE3809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0C91"/>
    <w:rsid w:val="00CF26E9"/>
    <w:rsid w:val="00D03AFB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210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DF36C4"/>
    <w:rsid w:val="00E00AE9"/>
    <w:rsid w:val="00E02E79"/>
    <w:rsid w:val="00E04166"/>
    <w:rsid w:val="00E06636"/>
    <w:rsid w:val="00E0710F"/>
    <w:rsid w:val="00E11617"/>
    <w:rsid w:val="00E13244"/>
    <w:rsid w:val="00E15E62"/>
    <w:rsid w:val="00E17949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2938"/>
    <w:rsid w:val="00E55C26"/>
    <w:rsid w:val="00E56DA6"/>
    <w:rsid w:val="00E56F4F"/>
    <w:rsid w:val="00E607F2"/>
    <w:rsid w:val="00E62139"/>
    <w:rsid w:val="00E70542"/>
    <w:rsid w:val="00E7365B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5AA5"/>
    <w:rsid w:val="00EC2901"/>
    <w:rsid w:val="00EC3989"/>
    <w:rsid w:val="00EC3CF4"/>
    <w:rsid w:val="00EC62C4"/>
    <w:rsid w:val="00ED0B08"/>
    <w:rsid w:val="00ED23E8"/>
    <w:rsid w:val="00ED38C7"/>
    <w:rsid w:val="00ED59F6"/>
    <w:rsid w:val="00ED7803"/>
    <w:rsid w:val="00EE0F16"/>
    <w:rsid w:val="00EE5FC2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405F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u.ru/entrance/" TargetMode="External"/><Relationship Id="rId17" Type="http://schemas.openxmlformats.org/officeDocument/2006/relationships/hyperlink" Target="https://teams.microsoft.com/l/meetup-join/19%3awwrFBMltg85up8dSl5-RiF7yEj7DOghgI2QWFHerb-k1%40thread.tacv2/1703248195962?context=%7b%22Tid%22%3a%22b0ab71a5-75b1-4d65-81f7-f479b4978d7b%22%2c%22Oid%22%3a%22d360654a-1fb5-4fdb-901e-82b619ce6f5e%22%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3819</Words>
  <Characters>21773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25541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Ольга</cp:lastModifiedBy>
  <cp:revision>611</cp:revision>
  <cp:lastPrinted>2023-06-26T06:38:00Z</cp:lastPrinted>
  <dcterms:created xsi:type="dcterms:W3CDTF">2022-06-22T05:26:00Z</dcterms:created>
  <dcterms:modified xsi:type="dcterms:W3CDTF">2024-09-24T10:23:00Z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